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59889394"/>
        <w:docPartObj>
          <w:docPartGallery w:val="Table of Contents"/>
          <w:docPartUnique/>
        </w:docPartObj>
      </w:sdtPr>
      <w:sdtEndPr/>
      <w:sdtContent>
        <w:p w:rsidR="00B52E5E" w:rsidRDefault="00B52E5E" w:rsidP="00057C60">
          <w:pPr>
            <w:pStyle w:val="a9"/>
            <w:keepNext w:val="0"/>
            <w:keepLines w:val="0"/>
            <w:spacing w:before="0" w:line="360" w:lineRule="auto"/>
            <w:jc w:val="both"/>
          </w:pPr>
          <w:r>
            <w:t>Оглавление</w:t>
          </w:r>
        </w:p>
        <w:p w:rsidR="00B52E5E" w:rsidRDefault="00114B86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r>
            <w:fldChar w:fldCharType="begin"/>
          </w:r>
          <w:r w:rsidR="00B52E5E">
            <w:instrText xml:space="preserve"> TOC \o "1-3" \h \z \u </w:instrText>
          </w:r>
          <w:r>
            <w:fldChar w:fldCharType="separate"/>
          </w:r>
          <w:hyperlink w:anchor="_Toc353726819" w:history="1">
            <w:r w:rsidR="00B52E5E" w:rsidRPr="00E80936">
              <w:rPr>
                <w:rStyle w:val="aa"/>
                <w:rFonts w:eastAsia="Times New Roman"/>
                <w:noProof/>
              </w:rPr>
              <w:t>История на сенокосе</w:t>
            </w:r>
            <w:r w:rsidR="00B52E5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0" w:history="1">
            <w:r w:rsidR="00B52E5E" w:rsidRPr="00E80936">
              <w:rPr>
                <w:rStyle w:val="aa"/>
                <w:noProof/>
              </w:rPr>
              <w:t>Эффект лотоса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_Toc353726820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3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1" w:history="1">
            <w:r w:rsidR="00B52E5E" w:rsidRPr="00E80936">
              <w:rPr>
                <w:rStyle w:val="aa"/>
                <w:rFonts w:eastAsia="Times New Roman"/>
                <w:noProof/>
              </w:rPr>
              <w:t>Приливы и отливы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_Toc353726821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5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2" w:history="1">
            <w:r w:rsidR="00B52E5E" w:rsidRPr="00E80936">
              <w:rPr>
                <w:rStyle w:val="aa"/>
                <w:rFonts w:eastAsia="Times New Roman"/>
                <w:noProof/>
              </w:rPr>
              <w:t>Как работает пьезоэлектрическая зажигалка?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_Toc353726822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6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3" w:history="1">
            <w:r w:rsidR="00B52E5E" w:rsidRPr="00E80936">
              <w:rPr>
                <w:rStyle w:val="aa"/>
                <w:rFonts w:eastAsia="Times New Roman"/>
                <w:noProof/>
              </w:rPr>
              <w:t>Гидравлический удар на службе человека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_Toc353726823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7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4" w:history="1">
            <w:r w:rsidR="00B52E5E" w:rsidRPr="00E80936">
              <w:rPr>
                <w:rStyle w:val="aa"/>
                <w:rFonts w:eastAsia="Times New Roman"/>
                <w:noProof/>
              </w:rPr>
              <w:t>Спасите наши уши!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_Toc353726824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8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5" w:history="1">
            <w:r w:rsidR="00B52E5E" w:rsidRPr="00E80936">
              <w:rPr>
                <w:rStyle w:val="aa"/>
                <w:rFonts w:eastAsia="Times New Roman"/>
                <w:noProof/>
              </w:rPr>
              <w:t>Ультразвуковые стиральные устройства (УСУ)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_Toc353726825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10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6" w:history="1">
            <w:r w:rsidR="00B52E5E" w:rsidRPr="00E80936">
              <w:rPr>
                <w:rStyle w:val="aa"/>
                <w:rFonts w:eastAsia="Times New Roman"/>
                <w:noProof/>
              </w:rPr>
              <w:t>Удивительный песок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_Toc353726826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11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7" w:history="1">
            <w:r w:rsidR="00B52E5E" w:rsidRPr="00E80936">
              <w:rPr>
                <w:rStyle w:val="aa"/>
                <w:rFonts w:eastAsia="Times New Roman"/>
                <w:noProof/>
              </w:rPr>
              <w:t>Наблюдаем анизотропию на примере бумаги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_Toc353726827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13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8" w:history="1">
            <w:r w:rsidR="00B52E5E" w:rsidRPr="00E80936">
              <w:rPr>
                <w:rStyle w:val="aa"/>
                <w:rFonts w:eastAsia="Times New Roman"/>
                <w:noProof/>
              </w:rPr>
              <w:t>Как разгоняют облака?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_Toc353726828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14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29" w:history="1">
            <w:r w:rsidR="00B52E5E" w:rsidRPr="00E80936">
              <w:rPr>
                <w:rStyle w:val="aa"/>
                <w:rFonts w:eastAsia="Times New Roman"/>
                <w:noProof/>
              </w:rPr>
              <w:t>Измерение влажности воздуха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_Toc353726829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15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0" w:history="1">
            <w:r w:rsidR="00B52E5E" w:rsidRPr="00E80936">
              <w:rPr>
                <w:rStyle w:val="aa"/>
                <w:rFonts w:eastAsia="Times New Roman"/>
                <w:noProof/>
              </w:rPr>
              <w:t>Влияние тепловых двигателей на окружающую среду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_Toc353726830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16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1" w:history="1">
            <w:r w:rsidR="00B52E5E" w:rsidRPr="00E80936">
              <w:rPr>
                <w:rStyle w:val="aa"/>
                <w:rFonts w:eastAsia="Times New Roman"/>
                <w:noProof/>
              </w:rPr>
              <w:t>Открытие животного электричества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_Toc353726831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18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2" w:history="1">
            <w:r w:rsidR="00B52E5E" w:rsidRPr="00E80936">
              <w:rPr>
                <w:rStyle w:val="aa"/>
                <w:noProof/>
              </w:rPr>
              <w:t>Магнитное поле Земли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_Toc353726832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19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3" w:history="1">
            <w:r w:rsidR="00B52E5E" w:rsidRPr="00E80936">
              <w:rPr>
                <w:rStyle w:val="aa"/>
                <w:rFonts w:eastAsia="Times New Roman"/>
                <w:noProof/>
              </w:rPr>
              <w:t>Из истории открытия электромагнитных явлений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_Toc353726833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20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4" w:history="1">
            <w:r w:rsidR="00B52E5E" w:rsidRPr="00E80936">
              <w:rPr>
                <w:rStyle w:val="aa"/>
                <w:rFonts w:eastAsia="Times New Roman"/>
                <w:noProof/>
              </w:rPr>
              <w:t>Как работает пьезоэлектрическая зажигалка?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_Toc353726834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22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5" w:history="1">
            <w:r w:rsidR="00B52E5E" w:rsidRPr="00E80936">
              <w:rPr>
                <w:rStyle w:val="aa"/>
                <w:rFonts w:eastAsia="Times New Roman"/>
                <w:noProof/>
              </w:rPr>
              <w:t>Как работает СВЧ-металлодетектор ?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_Toc353726835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23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6" w:history="1">
            <w:r w:rsidR="00B52E5E" w:rsidRPr="00E80936">
              <w:rPr>
                <w:rStyle w:val="aa"/>
                <w:rFonts w:eastAsia="Times New Roman"/>
                <w:noProof/>
              </w:rPr>
              <w:t>Термен — изобретатель электромузыкального инструмента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_Toc353726836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24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7" w:history="1">
            <w:r w:rsidR="00B52E5E" w:rsidRPr="00E80936">
              <w:rPr>
                <w:rStyle w:val="aa"/>
                <w:rFonts w:eastAsia="Times New Roman"/>
                <w:noProof/>
              </w:rPr>
              <w:t>Электромагнитные поля сотовых телефонов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_Toc353726837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25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8" w:history="1">
            <w:r w:rsidR="00B52E5E" w:rsidRPr="00E80936">
              <w:rPr>
                <w:rStyle w:val="aa"/>
                <w:rFonts w:eastAsia="Times New Roman"/>
                <w:noProof/>
              </w:rPr>
              <w:t>«Квантовые ямы»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_Toc353726838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26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39" w:history="1">
            <w:r w:rsidR="00B52E5E" w:rsidRPr="00E80936">
              <w:rPr>
                <w:rStyle w:val="aa"/>
                <w:rFonts w:eastAsia="Times New Roman"/>
                <w:noProof/>
              </w:rPr>
              <w:t>Полное внутреннее отражение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_Toc353726839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28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40" w:history="1">
            <w:r w:rsidR="00B52E5E" w:rsidRPr="00E80936">
              <w:rPr>
                <w:rStyle w:val="aa"/>
                <w:rFonts w:eastAsia="Times New Roman"/>
                <w:noProof/>
              </w:rPr>
              <w:t>Голография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_Toc353726840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29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41" w:history="1">
            <w:r w:rsidR="00B52E5E" w:rsidRPr="00E80936">
              <w:rPr>
                <w:rStyle w:val="aa"/>
                <w:rFonts w:eastAsia="Times New Roman"/>
                <w:noProof/>
              </w:rPr>
              <w:t>Особенности фотохимических реакций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_Toc353726841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30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42" w:history="1">
            <w:r w:rsidR="00B52E5E" w:rsidRPr="00E80936">
              <w:rPr>
                <w:rStyle w:val="aa"/>
                <w:rFonts w:eastAsia="Times New Roman"/>
                <w:noProof/>
              </w:rPr>
              <w:t>Изучение явления фотоэффекта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_Toc353726842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31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434988" w:rsidP="00057C60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noProof/>
            </w:rPr>
          </w:pPr>
          <w:hyperlink w:anchor="_Toc353726843" w:history="1">
            <w:r w:rsidR="00B52E5E" w:rsidRPr="00E80936">
              <w:rPr>
                <w:rStyle w:val="aa"/>
                <w:rFonts w:eastAsia="Times New Roman"/>
                <w:noProof/>
              </w:rPr>
              <w:t>Радиоактивные отходы: современные проблемы и один из проектов их решения</w:t>
            </w:r>
            <w:r w:rsidR="00B52E5E">
              <w:rPr>
                <w:noProof/>
                <w:webHidden/>
              </w:rPr>
              <w:tab/>
            </w:r>
            <w:r w:rsidR="00114B86">
              <w:rPr>
                <w:noProof/>
                <w:webHidden/>
              </w:rPr>
              <w:fldChar w:fldCharType="begin"/>
            </w:r>
            <w:r w:rsidR="00B52E5E">
              <w:rPr>
                <w:noProof/>
                <w:webHidden/>
              </w:rPr>
              <w:instrText xml:space="preserve"> PAGEREF _Toc353726843 \h </w:instrText>
            </w:r>
            <w:r w:rsidR="00114B86">
              <w:rPr>
                <w:noProof/>
                <w:webHidden/>
              </w:rPr>
            </w:r>
            <w:r w:rsidR="00114B86">
              <w:rPr>
                <w:noProof/>
                <w:webHidden/>
              </w:rPr>
              <w:fldChar w:fldCharType="separate"/>
            </w:r>
            <w:r w:rsidR="00C64C08">
              <w:rPr>
                <w:noProof/>
                <w:webHidden/>
              </w:rPr>
              <w:t>33</w:t>
            </w:r>
            <w:r w:rsidR="00114B86">
              <w:rPr>
                <w:noProof/>
                <w:webHidden/>
              </w:rPr>
              <w:fldChar w:fldCharType="end"/>
            </w:r>
          </w:hyperlink>
        </w:p>
        <w:p w:rsidR="00B52E5E" w:rsidRDefault="00114B86" w:rsidP="00057C60">
          <w:pPr>
            <w:spacing w:after="0" w:line="360" w:lineRule="auto"/>
            <w:jc w:val="both"/>
          </w:pPr>
          <w:r>
            <w:fldChar w:fldCharType="end"/>
          </w:r>
        </w:p>
      </w:sdtContent>
    </w:sdt>
    <w:p w:rsidR="00DD09A3" w:rsidRDefault="00DD09A3" w:rsidP="00057C60">
      <w:pPr>
        <w:spacing w:after="0" w:line="360" w:lineRule="auto"/>
        <w:jc w:val="both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Toc353726819"/>
      <w:r>
        <w:rPr>
          <w:rFonts w:eastAsia="Times New Roman"/>
        </w:rPr>
        <w:br w:type="page"/>
      </w:r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lastRenderedPageBreak/>
        <w:t>История на сенокосе</w:t>
      </w:r>
      <w:bookmarkEnd w:id="0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эта произошла давно, когда многие семьи в нашем поселке еще име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 коров. Летом готовили сено, ставили стога. Затем сено вывозили с покосов на видавших виды ГАЗ-51. Погрузка сена на машину требовала определенных умений и навыков. На воз ставили опытных му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жиков, они складывали сено, не торо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пясь, соблюдая углы и покрикивая на подающих. Покосы были далеко, доро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 — очень плохими, так что с плохо сло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женным возом могли возникнуть ава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рийные ситуации.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августе поехали за сеном. Старшие стали держать совет: можно ли увезти сено за один рейс? Всех переспорил дядя Юрий Федорович: «Увезем». На том и порешили. Работа закипела. Сложили высокий и красивый воз. 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давили сено на возу березовым бастрыгом, затянули веревками. Спустились с горы и поехали к мелкой речке Быстрый Ключ. Машина </w:t>
      </w:r>
      <w:r w:rsidR="00434988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bookmarkStart w:id="1" w:name="_GoBack"/>
      <w:bookmarkEnd w:id="1"/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авно покачив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лась, все шло хорошо.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брод. Он был твердым, но име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лась уже колея. Машина осторо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43498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вперед, и... левые скаты попали в колею, а правые пошли выше. Веревки </w:t>
      </w:r>
      <w:r w:rsidR="00155860" w:rsidRPr="001558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</w:t>
      </w:r>
      <w:r w:rsidRPr="00155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55860" w:rsidRPr="001558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</w:t>
      </w:r>
      <w:r w:rsidR="00155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выдержали, и часть сена рухнула в быстрый поток! Образов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лась преграда метра в полтора. Вода прибывала быстро. Делать было нечего. Взяв вилы, ста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 доставать мокрое сено из воды. Домой приехали часов в двенадцать ночи, уста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лые, мокрые и голодные. </w:t>
      </w:r>
      <w:r w:rsidR="007A7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 на другой день сушили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центр тяжести?</w:t>
      </w:r>
    </w:p>
    <w:p w:rsidR="00475C27" w:rsidRPr="00155860" w:rsidRDefault="00475C27" w:rsidP="00057C6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изменяет центр тяжести груз в кузове? Что удобнее и безопаснее возить в машине: листовое железо или сено? Почему покачивался ГАЗ-51?</w:t>
      </w:r>
    </w:p>
    <w:p w:rsidR="00475C27" w:rsidRPr="00155860" w:rsidRDefault="00475C27" w:rsidP="00057C6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от площади опоры и от распо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ложения центра тяжести зависит устой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чивость тел на плоской поверхности? Что можно было поменять в условиях данной в тексте ситуации?</w:t>
      </w:r>
    </w:p>
    <w:p w:rsidR="00475C27" w:rsidRPr="00155860" w:rsidRDefault="00475C27" w:rsidP="00057C6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 почему игрушка Ванька-встанька возвращается в пол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рав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новесия при любом наклоне игрушки.</w:t>
      </w:r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bookmarkStart w:id="2" w:name="_Toc353726820"/>
      <w:r w:rsidRPr="00B52E5E">
        <w:lastRenderedPageBreak/>
        <w:t>Эффект лотоса</w:t>
      </w:r>
      <w:bookmarkEnd w:id="2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Непростые отношения существуют между жидкостями и поверхностью твер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дого тела. Капли воды, например, «лю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бят» ветровое стекло автомобиля и, ска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тываясь с него, оставляют на нем мокрые длинные полосы, а вот на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верхности капусты или лотоса оставить след им не удается. «Взаимные чу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ства» материалов зависят от параметров явления смачива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 адгезии. См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чивание </w:t>
      </w:r>
      <w:r w:rsidR="00DD09A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явление, возникающее при соприкосновении жидкости с повер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 твердого тела и являющееся результатом межмолеку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лярного взаим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в зоне этого контакта.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Поверхность цветков и листьев лото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са всегда чиста </w:t>
      </w:r>
      <w:r w:rsidR="00DD09A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капельки воды стекают с их водоотталкивающих покровов, 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новременно смывая частицы пыли.</w:t>
      </w:r>
    </w:p>
    <w:p w:rsidR="00475C27" w:rsidRPr="00155860" w:rsidRDefault="007A7155" w:rsidP="00057C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10000" cy="2476500"/>
            <wp:effectExtent l="19050" t="0" r="0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09A3" w:rsidRPr="00DD09A3">
        <w:rPr>
          <w:rFonts w:ascii="Times New Roman" w:hAnsi="Times New Roman" w:cs="Times New Roman"/>
          <w:sz w:val="28"/>
          <w:szCs w:val="28"/>
        </w:rPr>
        <w:t xml:space="preserve"> </w:t>
      </w:r>
      <w:r w:rsidR="00DD09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0" cy="18954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Оказалось, вся поверхность листьев лотоса густо покрыта микропуп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рышка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высотой около 10 мкм, а сами микро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пупырышки, в свою очередь, покрыты микроволокнами. Капля воды, попав на поверхность листа лотоса, похожую на массажную щетку, не проникает между пупырышками, так как этому мешает большое поверхностное натяжение жид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кости. Ведь для того чтобы проникнуть между микропупырышками, капле надо увеличить свою поверхность, а это энер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гетически невыгодно. Чем больше коэф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фициент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верхностного натяжения жидкости, тем с большей силой пытает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она мин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мизировать свою поверх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ность. Капля сворачивается в шарик, демонстрируя очень высокий краевой угол. Поверхность, аналогичная массаж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микр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щетке, уменьшает адгезию (прилипание) не только капель воды, но и любых частичек с размером более 10 мкм, так как они касаются такой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верхности лишь в нескольких точках. Поэтому частички грязи, оказавшиеся на повер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лотоса, либо сами свалива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с него, либо увлекаются скатываю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щимися каплями воды. Такое самоочи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щение называют эффектом лотоса.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хоже устроена поверхность крыльев ба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бочек и многих других насекомых.</w:t>
      </w:r>
    </w:p>
    <w:p w:rsidR="00057C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Выведав у природы секреты, ученые смогли создать самоочищающиеся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крытия. Эффект лотоса используется для создания водоотталкивающих самоочи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щающихся покрытий и красок.</w:t>
      </w:r>
      <w:r w:rsidR="00DD09A3" w:rsidRPr="00DD0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75C27" w:rsidRPr="00155860" w:rsidRDefault="00DD09A3" w:rsidP="00057C6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38475" cy="2278856"/>
            <wp:effectExtent l="19050" t="0" r="952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55" w:rsidRDefault="007A7155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объясняются явления смачива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ния и </w:t>
      </w:r>
      <w:r w:rsidR="00434988"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смачивания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? Воспользу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ся 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сунком для объяснения этого явления.</w:t>
      </w:r>
    </w:p>
    <w:p w:rsidR="00475C27" w:rsidRPr="00155860" w:rsidRDefault="00475C27" w:rsidP="00057C60">
      <w:pPr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капельки жидкости в 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стоянии невесомости (когда на нее не действуют никакие внешние силы)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нимают форму шара?</w:t>
      </w:r>
    </w:p>
    <w:p w:rsidR="00475C27" w:rsidRPr="00155860" w:rsidRDefault="00475C27" w:rsidP="00057C60">
      <w:pPr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микропупырышками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верхности листа находится воздух. Уменьшает или увеличивает это силу ад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гезии между каплей и поверхностью ли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 и почему?</w:t>
      </w:r>
    </w:p>
    <w:p w:rsidR="00475C27" w:rsidRPr="00155860" w:rsidRDefault="00475C27" w:rsidP="00057C60">
      <w:pPr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 какое-нибудь применение самоочищающейся микр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крис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таллической пленки.</w:t>
      </w:r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bookmarkStart w:id="3" w:name="_Toc353726821"/>
      <w:r w:rsidRPr="00155860">
        <w:rPr>
          <w:rFonts w:eastAsia="Times New Roman"/>
        </w:rPr>
        <w:lastRenderedPageBreak/>
        <w:t>Приливы и отливы</w:t>
      </w:r>
      <w:bookmarkEnd w:id="3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Жители побережий океанов ежеднев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наблюдают, как во время пр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ливов поднимается вода и заливает берег. Через несколько часов наступает отлив, и берег опять обнажается. Подъем воды достига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в отдельных местах нескольких мет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ров, и в зависимости от характера очер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тания берегов вода может проникать вглубь материка даже на несколько кило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метров.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Хотя Солнце играет существенную роль в приливно-отливных проце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сах, решающим фактором их развития слу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 сила гравитационного прит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Луны, которая стремится сместить Зем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лю по направлению к Луне и «приподни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мает» все объекты, находящиеся на Зем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ле, в направлении Луны.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на Земле, находящаяся прямо под Луной, поднимается в напра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лении Луны, что приводит к оттоку воды из других мест земной поверхн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сти, одна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ко, поскольку притяжение Луны столь мало в сравнении с притяж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Земли, его было бы недостаточно, чтобы под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столь огромную ма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су. Благодаря различию в притяжении подвижная вод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ная гладь как бы выт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гивается, образуя 2 «горба»: один со стороны Луны, другой с противополо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стороны («отстаю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щий горб»). Таким образом, возникает приливная во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на, которая на обращен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к Луне стороне Земли называется прямой, а на противоположной — обрат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ной. Первая из них всего на 5% выше второй.</w:t>
      </w:r>
    </w:p>
    <w:p w:rsidR="00475C27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Приливы вызывает не только Луна, но и Солнце. Оба приливных 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бу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дут складываться, когда Луна, Земля и Солнце расположатся по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ному направлению. А это происходит в новолуние и полнолуние. В это время приливы дости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гают наибольшей высоты. В первую же и последнюю четверти Луны бывают наи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меньшие приливы, потому что солнеч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прилив совпад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ет с лунным отли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вом. Между двумя последовательными приливами или дв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мя отливами в дан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месте проходит примерно 12 ч 25 мин. Период пр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должительностью 24 ч 50 мин называется приливными (или лунными) су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ками.</w:t>
      </w:r>
    </w:p>
    <w:p w:rsidR="007A7155" w:rsidRDefault="007A7155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7155" w:rsidRPr="00155860" w:rsidRDefault="007A7155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механизм возникновения приливных волн. Какой фактор (масса тел или расстояние между ними) играет большую роль в определении ве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личины приливообразующей силы?</w:t>
      </w:r>
    </w:p>
    <w:p w:rsidR="00475C27" w:rsidRPr="00155860" w:rsidRDefault="00475C27" w:rsidP="00057C60">
      <w:pPr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приливная волна будет дости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гать наибольшей высоты: в откр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том океане или в узких заливах? Попробуйте объяснить почему.</w:t>
      </w:r>
    </w:p>
    <w:p w:rsidR="00475C27" w:rsidRPr="00155860" w:rsidRDefault="00475C27" w:rsidP="00057C60">
      <w:pPr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бывают приливы и отливы в дни солнечных и лунных затм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ний? Почему?</w:t>
      </w:r>
    </w:p>
    <w:p w:rsidR="00475C27" w:rsidRPr="00155860" w:rsidRDefault="00475C27" w:rsidP="00057C60">
      <w:pPr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объяснить, почему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ливы и отливы продолжаются не по 12 ч, а по 12 ч 25 мин. С чем это связано?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чему жители прибрежных зон пользуют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картами приливов и отливов?</w:t>
      </w:r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bookmarkStart w:id="4" w:name="_Toc353726822"/>
      <w:r w:rsidRPr="00155860">
        <w:rPr>
          <w:rFonts w:eastAsia="Times New Roman"/>
        </w:rPr>
        <w:t>Как работает пьезоэлектрическая зажигалка?</w:t>
      </w:r>
      <w:bookmarkEnd w:id="4"/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Зажигалки, действие которых основано на явлении пьезоэлектрическ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го эффекта, широко распространены. Пьезоэффект заключается в появлении разности потенциалов между гранями некоторых твёрдых кристаллических тел при их сжатии или растяжении. Количество электричества, возникающ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го при деформации пьезоэлектрика, пропорционально силе, вызывающей 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формацию.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Основной частью пьезоэлектрической зажигалки является пьезоэл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мент в виде цилиндра из пьезокерамики с металлическими электродами на основаниях. При помощи механического устройства производится кратк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временный удар по пьезоэлементу. При деформации пьезоэлемента на двух его сторонах, расположенных перпендикулярно направлению вектора 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формирующей силы, появляются разноимённые электрические заряды. Ра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ность потенциалов между этими сторонами может достигать нескольких т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сяч вольт. По изолированным проводам разность потенциалов подводится к двум электродам, расположенным в наконечнике зажигалки на расстоянии 3–4 мм друг от друга. Возникающий между электродами искровой разряд по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жигает смесь газа и воздуха.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lastRenderedPageBreak/>
        <w:t>Несмотря на очень большие напряжения (~10 киловольт) опыты с пь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зозажигалкой совершенно безопасны, так как это напряжение возникает на обкладках конденсатора очень малой электроёмкости. Поэтому при напр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жении 10 киловольт даже при коротком замыкании сила тока оказывается ничтожно малой и безопасной для здоровья человека, как при электростат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ческих разрядах при снимании шерстяной или синтетической одежды в сухую погоду.</w:t>
      </w:r>
    </w:p>
    <w:p w:rsidR="00475C27" w:rsidRPr="00B52E5E" w:rsidRDefault="00B52E5E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2E5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Ответьте на вопросы и выполните з</w:t>
      </w:r>
      <w:r w:rsidR="00475C27" w:rsidRPr="00B52E5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адания к тексту</w:t>
      </w:r>
    </w:p>
    <w:p w:rsidR="00475C27" w:rsidRPr="00155860" w:rsidRDefault="00475C27" w:rsidP="00057C6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Каким образом возникает разность потенциалов на двух сторонах пьезоэлемента?</w:t>
      </w:r>
    </w:p>
    <w:p w:rsidR="00475C27" w:rsidRPr="00155860" w:rsidRDefault="00475C27" w:rsidP="00057C6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Можно ли измерить обычным вольтметром напряжение, генер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руемое пьезоэлементом?</w:t>
      </w:r>
    </w:p>
    <w:p w:rsidR="00475C27" w:rsidRPr="00155860" w:rsidRDefault="00475C27" w:rsidP="00057C6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Почему напряжение в десятки киловольт от пьезозажигалки не опасно, а напряжение 220 вольт в электрической розетке смертельно опасно?</w:t>
      </w:r>
    </w:p>
    <w:p w:rsidR="00475C27" w:rsidRPr="00155860" w:rsidRDefault="00475C27" w:rsidP="00057C6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Какие другие применения пьезоэффекта вам известны?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5" w:name="_Toc353726823"/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Гидравлический удар на службе человека</w:t>
      </w:r>
      <w:bookmarkEnd w:id="5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Явление гидравлического удара, за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ключающегося в резком увеличении дав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 при внезапном падении скорости потока жидкости, нашло свое 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в устройствах, называемыми гидрав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лическими таранами.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Это, в сущности, насос без двигателя, который, не требуя подключения до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полнительного источника энергии, 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пользует только потенциал небол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шой плотины или даже просто естественно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рельефа реки. Гидротаран сп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 нагнетать жидкость на высоту в 10-20 раз большую, чем высота 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пользуемой плотины. Вода от источника самотеком подается по длинному напорному тру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бопроводу, идущему с небольшим пони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жением. Под действ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ем нарастающего динамического напора воды закрывает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отбойный клапан, расположенный на нижнем конце трубопровода, и вследст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вие инерции дв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жущейся воды и ее </w:t>
      </w:r>
      <w:r w:rsidR="00434988"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сжимаемости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давление здесь резко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вышается. Кра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ковременного повыше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давления достаточно для подъема небольшой 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сти воды через напорный клапан на высоту более 50 м. Затем от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бойный кл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пан открывается, и все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вторяется сначала.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Гидравлический таран действует толь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за счет импульса движущегося столба воды, без какого-либо двигателя. Приме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няется для полива сел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хозкультур, для водоснабжения небольших строек, для подачи воды на пас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бища, расположен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в 10-20 км от реки и т.д.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представляет собой явление ги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дравлического удара? Каковы условия его возникновения?</w:t>
      </w:r>
    </w:p>
    <w:p w:rsidR="00475C27" w:rsidRPr="00155860" w:rsidRDefault="00475C27" w:rsidP="00057C60">
      <w:pPr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причину возникновения повышения давления в нижнем конце трубопровода гидравлического тарана.</w:t>
      </w:r>
    </w:p>
    <w:p w:rsidR="00475C27" w:rsidRPr="00155860" w:rsidRDefault="00475C27" w:rsidP="00057C60">
      <w:pPr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Гидротаран использовали еще в на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чале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века, однако потом он был 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заслуженно забыт. С какими проблемами связан наряду с использов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новей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ших технологий возврат к старым изоб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ретениям человечества?</w:t>
      </w:r>
    </w:p>
    <w:p w:rsidR="00475C27" w:rsidRPr="00155860" w:rsidRDefault="00475C27" w:rsidP="00057C60">
      <w:pPr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обусловлена необходимость ус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тановления в трубах теплосетей специальных устройств — стабилизаторов дав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6" w:name="_Toc353726824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Спасите наши уши!</w:t>
      </w:r>
      <w:bookmarkEnd w:id="6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Слух всегда бодрствует, даже ночью, во сне. Он постоянно подвергае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ся раздра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жению, так как не обладает никакими защитными приспособлени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 для обозначения того, что мы слышим, используются два близких по смыслу слова: «звук» и «шум». Звук – это физическое явление, вызванное 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лебательным движением частиц среды. Шум представляет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бой хаотичное, 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стройное смешение звуков, отрицатель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действующее на нервную систему. Воздействие шума на человека определя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его уровнем (громкостью, интенсив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ностью) и высотой составляющих его звуков, а также продолжительностью воздействия. Уровни шумов от различ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источников и реакция организма на акустические воздействия приведены в таблице.</w:t>
      </w:r>
    </w:p>
    <w:p w:rsidR="00B52E5E" w:rsidRDefault="00B52E5E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</w:t>
      </w:r>
    </w:p>
    <w:tbl>
      <w:tblPr>
        <w:tblW w:w="90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4"/>
        <w:gridCol w:w="1276"/>
        <w:gridCol w:w="4255"/>
      </w:tblGrid>
      <w:tr w:rsidR="00155860" w:rsidRPr="007A7155" w:rsidTr="007A7155"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 шума, помещение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шума, дБ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Реакция организма на длительное ак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стическое воздействие</w:t>
            </w:r>
          </w:p>
        </w:tc>
      </w:tr>
      <w:tr w:rsidR="00155860" w:rsidRPr="007A7155" w:rsidTr="007A7155"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Листва, прибой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шум в квартире, классе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Успокаивает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Гигиеническая норма</w:t>
            </w:r>
          </w:p>
        </w:tc>
      </w:tr>
      <w:tr w:rsidR="00155860" w:rsidRPr="007A7155" w:rsidTr="007A7155"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 внутри здания рядом с м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гистралью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Телевизор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Поезд метро </w:t>
            </w:r>
          </w:p>
          <w:p w:rsid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Кричащий человек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Мотоцикл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Появляются чувство раздражения, утомляемость, головная боль</w:t>
            </w:r>
          </w:p>
        </w:tc>
      </w:tr>
      <w:tr w:rsidR="00155860" w:rsidRPr="007A7155" w:rsidTr="007A7155"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Реактивный самолет (на вы</w:t>
            </w:r>
            <w:r w:rsidR="007A7155"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соте 300 м)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Цех текстильной фабрики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Постепенное ослабление слуха, нервно-психический стресс (угнетенность, во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бужденность, агрессивность), язвенная болезнь, гипертония</w:t>
            </w:r>
          </w:p>
        </w:tc>
      </w:tr>
      <w:tr w:rsidR="00155860" w:rsidRPr="007A7155" w:rsidTr="007A7155"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Плеер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Ткацкий станок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Отбойный молоток Реактивный двигатель (при взлете, на расст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янии 25 м)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 на дискотеке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114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 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140-150</w:t>
            </w: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5860" w:rsidRPr="007A7155" w:rsidRDefault="00155860" w:rsidP="0043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Вызывает звуковое опьянение напод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бие алкогольного, нарушает сон, разр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A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шает психику, приводит к глухоте</w:t>
            </w:r>
          </w:p>
        </w:tc>
      </w:tr>
    </w:tbl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диапазоне слышимых человеком зву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 самое неблагоприятное во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оказывает шум, в спектре которого преоб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ладают высокие частоты (выше 800 Гц). Звуки сверхнизких частот, которые мы даже и не слышим (инфразвуки), также опасны для организма человека. Часто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 в 6 Гц может вызвать ощущение уста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лости, тоски, морскую болезнь, при ча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стоте в 7 Гц может даже наступить смерть от внезапной остановки сердца. Доказано, что, попадая в естественный резонанс работы какого-нибудь органа, инфразвуки могут разрушить его, напри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мер, частота в 5 Гц разрушает печень.</w:t>
      </w:r>
    </w:p>
    <w:p w:rsidR="00057C60" w:rsidRDefault="00057C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57C60" w:rsidRDefault="00057C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57C60" w:rsidRDefault="00057C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собой представляет звуковая волна? Каков частотный диапазон, вос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принимаемый человеком? Соответству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ли шуму какая-либо определе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ная частота?</w:t>
      </w:r>
    </w:p>
    <w:p w:rsidR="00155860" w:rsidRPr="00155860" w:rsidRDefault="00155860" w:rsidP="00057C60">
      <w:pPr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Сравните громкость звука плеера с техническими устройствами, ук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в таблице. Почему (по выводам скандинавских ученых) каждый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тый подросток плохо слышит, хотя и не всегда догадывается об этом?</w:t>
      </w:r>
    </w:p>
    <w:p w:rsidR="00155860" w:rsidRPr="00155860" w:rsidRDefault="00155860" w:rsidP="00057C60">
      <w:pPr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Каково условие резонанса? Почему возникают неприятные ощущ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при длительной езде в автобусе, при плава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нии на корабле или качании на качелях, если собственная частота нашего вести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булярного аппарата близка к 6 Гц?</w:t>
      </w:r>
    </w:p>
    <w:p w:rsidR="00155860" w:rsidRPr="00155860" w:rsidRDefault="00155860" w:rsidP="00057C60">
      <w:pPr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существующие простые административные меры по борьбе с шумом. Как борются с шумом с помощью технических устройств?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7" w:name="_Toc353726825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Ультразвуковые стиральные устройства (УСУ)</w:t>
      </w:r>
      <w:bookmarkEnd w:id="7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ультразвуковые стиральные машины завоевывают все большую популярность. Легкие, беззвуч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ные, не занимают много места, не требу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 врезки в водопровод – они идеально подходят для людей, часто путешествую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щих, для дачников и студентов.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УСУ состоит из источника питания, излучателя ультразвуковых кол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баний и соединительного кабеля.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стирки излучатель помещается в середину емкости с моющим 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твором и текстильными изделиями, где он и воз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буждает ультразвуковые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лебания. Эф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фект удаления пятен обусловлен кавита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цией – образованием  в растворе огром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количества микроскопических пу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зырьков, заполненных газом, паром и их смесью, эти пузырьки возникают при прохождении ак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стической волны во время полупериода разрежения. Под действием перепада давления при появ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лении и «схлопывании» пузырьков нару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шается сцепление загрязненных микро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частиц с волокнами изделий и облегча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их удаление поверхностно-активны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веществами моющего раствора 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рального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рошка или мыла.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действием ультразвуковых колеба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слой жидкости, который максималь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близко находится к ткани (приповерх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ностный слой), приобр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тает определен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ные свойства – его  скорость значительно увеличивается. Это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активно помогает моющему средству, растворенному в воде, более глубоко проникать в структуру тка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ни, а значит, эффективно отстирывать ткань. При механической же стирке ско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рость приповерхностного слоя жидкости относ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ткани приближается к нулю. Кроме того, ультразвук обладает дези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фицирующим действием, а также удаляет неприятные запахи.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включения в воде или на возду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хе устройства не подают никаких видимых для человека признаков работы. Но если положить ультразвуковой генератор на ладонь, можно почувствовать неболь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шую вибрацию. Это ощ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 сугубо индивидуально, так как не все люди оди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наково воспринимают звуковые частоты и колебания.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1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отличие ультразвука от звуко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вых волн, воспринимаемых чел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веком?</w:t>
      </w:r>
    </w:p>
    <w:p w:rsidR="00155860" w:rsidRPr="00155860" w:rsidRDefault="00155860" w:rsidP="00057C60">
      <w:pPr>
        <w:numPr>
          <w:ilvl w:val="0"/>
          <w:numId w:val="1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называют кавитационным пу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зырьком? Какой эффект получается при «схлопывании» кавитационных пузырь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ков?</w:t>
      </w:r>
    </w:p>
    <w:p w:rsidR="00155860" w:rsidRPr="00155860" w:rsidRDefault="00155860" w:rsidP="00057C60">
      <w:pPr>
        <w:numPr>
          <w:ilvl w:val="0"/>
          <w:numId w:val="1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излучатель ультразвуковых колебаний имеет чаще всего форму шара или диска?</w:t>
      </w:r>
    </w:p>
    <w:p w:rsidR="00155860" w:rsidRPr="00155860" w:rsidRDefault="00155860" w:rsidP="00057C60">
      <w:pPr>
        <w:numPr>
          <w:ilvl w:val="0"/>
          <w:numId w:val="16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объяснить, зачем на блоках питания установлены свет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диод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индикаторы.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8" w:name="_Toc353726826"/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Удивительный песок</w:t>
      </w:r>
      <w:bookmarkEnd w:id="8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 разнообразие свойств песка до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стойно удивления. Сухой, он 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куч,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добно воде. Однако в отличие от жидко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без труда выдержит вес человека, прогуливающегося вдоль берега. Даже в состоянии покоя песок 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дет себя странным образом. Кажется очевид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ным, что, оказавшись под 30-метровой кучей песка, человек испытывает гораз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 большее давление, чем под 3-метро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вой. Однако это не так. Давление жид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кости на дно сосуда возра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тает пропор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ционально высоте ее уровня, давление же сыпучего вещества на основание сначала растет, потом достигает макси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мума и далее остается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неизменным. Силы, действующие между частицами песка, переносят изб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точное давление на стенки резервуара.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Наберите две пригоршни сухого песка и медленно высыпайте его через щель между ладонями. Обратите внимание на то, что вначале высыпаются песчинки, лежащие непосредственно над отверсти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ем. А затем песчинки из верхнего слоя песка, в котором образуется воронка. Наклоните ладони. 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ронка все равно образуется точно по вертикали над от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верстием. Что мешает раньше высыпать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другим песчинкам, расположенным вокруг отверстия в нижних слоях, т.е. ближе к нему?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Продолжим эксперимент. Возьмем лист бумаги, свернем его в трубку, поло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жим горизонтально и засыплем снаружи сухим песком. Конструкция из бумаги будет выдерживать довольно большие нагрузки, прочность ей прид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ет не толь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трубчатая форма; нужно, чтобы вокруг трубки и сверху толстым слоем лежал су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хой песок. Почему песок не расплющива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трубку, даже если надавить сверху на песок ладонью? Дело в том, что под дав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лением песчинки перестраиваются так, что заклинивают друг друга, мешая вза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имному пер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мещению. В науке это явле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носит название «появление арочных стру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тур». В арке каждый отдельный эле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 не может переместиться в направле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нии действия внешней силы – он зажат враспор соседними элементами,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торым и передает действующую нагрузку. В 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зультате под давлением (внешним и вну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тренним) песок утрачивает подвижность и приобретает сво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твердого тела.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 этой причине в песочных часах песок пересыпается равномерно, незави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симо от высоты его столба (в отличие от воды!). И первыми высып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песчин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 именно верхнего слоя, потому что они не связаны арочными структурами.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hAnsi="Times New Roman" w:cs="Times New Roman"/>
          <w:sz w:val="28"/>
          <w:szCs w:val="28"/>
        </w:rPr>
        <w:t>1.</w:t>
      </w:r>
      <w:r w:rsidRPr="0015586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какой целью проводится экспе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римент, описанный в тексте?</w:t>
      </w:r>
    </w:p>
    <w:p w:rsidR="00475C27" w:rsidRPr="00155860" w:rsidRDefault="00475C27" w:rsidP="00057C60">
      <w:pPr>
        <w:numPr>
          <w:ilvl w:val="0"/>
          <w:numId w:val="10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давление, которое оказыва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куча песка, максимально не в центре, под пиком, а по краям?</w:t>
      </w:r>
    </w:p>
    <w:p w:rsidR="00475C27" w:rsidRPr="00155860" w:rsidRDefault="00475C27" w:rsidP="00057C60">
      <w:pPr>
        <w:numPr>
          <w:ilvl w:val="0"/>
          <w:numId w:val="10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Почему количество песчинок,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ходящих через отверстие, соед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няющее две колбы песочных часов, остается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мерно постоянным?</w:t>
      </w:r>
    </w:p>
    <w:p w:rsidR="00475C27" w:rsidRPr="007A7155" w:rsidRDefault="00475C27" w:rsidP="00057C60">
      <w:pPr>
        <w:numPr>
          <w:ilvl w:val="0"/>
          <w:numId w:val="10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объясняется прочность сводов туннелей метро, куполов соборов, арочных проемов?</w:t>
      </w:r>
    </w:p>
    <w:p w:rsidR="007A7155" w:rsidRPr="00155860" w:rsidRDefault="007A7155" w:rsidP="00057C60">
      <w:p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bookmarkStart w:id="9" w:name="_Toc353726827"/>
      <w:r w:rsidRPr="00155860">
        <w:rPr>
          <w:rFonts w:eastAsia="Times New Roman"/>
        </w:rPr>
        <w:t>Наблюдаем анизотропию на примере бумаги</w:t>
      </w:r>
      <w:bookmarkEnd w:id="9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Хорошим пособием для наблюдения анизотропии свойств материалов являет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обычная бумага. Бумага – это связан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между собой древесные волокна длиной 2-4 мм и толщиной 30—50 мкм, которые имеют кристалл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и аморфные участки. Свойства волокон вдоль их осей и в перпенд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кулярном к ним направлении различны. При произ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водстве бумаги оси воло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располага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в плоскости листа, но не абсолют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хаотично. В результате механическо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взаимодействия с катками бумагоде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лательной машины они преимуществен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ориентируются в направлении движе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бумажного 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локна. Поэтому появ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ляется анизотропия свойств в так назы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ваемом маши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ном и поперечном к нему направлениях. Наибольшую анизотро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пию имеет бумага, изготовляемая на высокоскоростных машинах, например, газетная.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простое – это наблюдение ани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зотропии механических свойств. Берем газету и рвем ее в двух взаимно перпен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дикулярных направлениях. В одном на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правлении линия разрыва ровная, а в другом — рваная, потому что механиче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ская прочность разная.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наблюдения анизотропии при из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гибе вырезаем две одинаковые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лоски длиной около 15 см и шириной около 2 см в машинном и поперечном направ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лениях. Складываем их вместе и, держа полоски за один конец, наблюдаем, что изгиб полосок разный.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бумаги характерна анизотропия всех физико-механических свойств.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заключается анизотропность вещества? Анизотропию каких свойств бумаги можно наблюдать, проделав дан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опыт?</w:t>
      </w:r>
    </w:p>
    <w:p w:rsidR="00155860" w:rsidRPr="00155860" w:rsidRDefault="00155860" w:rsidP="00057C60">
      <w:pPr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Машинное направление будет вдоль или поперек ровной линии 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рыва?</w:t>
      </w:r>
    </w:p>
    <w:p w:rsidR="00155860" w:rsidRPr="00155860" w:rsidRDefault="00155860" w:rsidP="00057C60">
      <w:pPr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полоска больше изогнется: вырезанная в поперечном или в машин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направлении? Как вы думаете, как связана анизотропия бумаги с процессом ее изготовления?</w:t>
      </w:r>
    </w:p>
    <w:p w:rsidR="00155860" w:rsidRPr="00155860" w:rsidRDefault="00155860" w:rsidP="00057C60">
      <w:pPr>
        <w:numPr>
          <w:ilvl w:val="0"/>
          <w:numId w:val="13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тела обладают изотропией? Приведите примеры анизотропных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изотропных тел.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0" w:name="_Toc353726828"/>
    </w:p>
    <w:p w:rsidR="00475C27" w:rsidRDefault="00475C27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r w:rsidRPr="00155860">
        <w:rPr>
          <w:rFonts w:eastAsia="Times New Roman"/>
        </w:rPr>
        <w:t>Как разгоняют облака?</w:t>
      </w:r>
      <w:bookmarkEnd w:id="10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научное и практическое зна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чение имеет проблема активных воздей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ствий на атмосферные процессы с целью изменения погоды. Так, 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сеяние в 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лаках некоторых реагентов изменяет раз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витие грозовых облаков и предотвраща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выпадение града.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плотные облака, защищаю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 нас от солнечного света и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 много влаги, находятся, как прави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ло, на высоте 2-3 км и содержат много мельчайших капелек (10-100 мкм) пере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охлажденной воды при темп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ратуре ниже – 10 °С. Чтобы уничтожить облако, необходимо вызвать появл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крупных капель (более 1 мм) и кристаллов льда в тумане, после чего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разовавшиеся круп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капли упадут на землю, и облако исчезнет. Для этого в облаках распыля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 микрочастицы, которые служат так называемыми ядр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ми кристаллизации для образования крупных капель и кри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сталлов. В кач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стве таких частиц часто используют йодид серебра, кристалличе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ская стру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тура которого очень похожа на гексагональную структуру кристаллов льда.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способ осаждения облака – его охлаждение. Для этого над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лаком разбрасывают кристаллы «сухого льда» (СО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которые, охлаждая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лако, вызы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 усиленную конденсацию с образо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ванием крупных капель и кристаллов льда.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разбрасывать в облаках мик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роскопические крупинки гигроск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ских солей (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NaCl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Cl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которые, попав в облако, будут притягивать к себе влагу и разбухать, становясь зародыша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ми больших капель. Однако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этот метод, как и использование цементной пыли для осаждения облаков, считают эколо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гически небезопасным.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для осаждения облака 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обходимо получение крупных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пель и кристаллов?</w:t>
      </w:r>
    </w:p>
    <w:p w:rsidR="00475C27" w:rsidRPr="00155860" w:rsidRDefault="00475C27" w:rsidP="00057C6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 качестве «затравки» для образования крупных капель воды и кристаллов используют йодид серебра?</w:t>
      </w:r>
    </w:p>
    <w:p w:rsidR="00475C27" w:rsidRPr="00155860" w:rsidRDefault="00475C27" w:rsidP="00057C6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образом кристаллы «сухого льда» усиливают конденсацию? В чем суть этого явления?</w:t>
      </w:r>
    </w:p>
    <w:p w:rsidR="00475C27" w:rsidRPr="00155860" w:rsidRDefault="00475C27" w:rsidP="00057C6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необходимость разумно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влияния человека на атмосфе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процессы.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1" w:name="_Toc353726829"/>
    </w:p>
    <w:p w:rsidR="00155860" w:rsidRDefault="001558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r w:rsidRPr="00155860">
        <w:rPr>
          <w:rFonts w:eastAsia="Times New Roman"/>
        </w:rPr>
        <w:t>Измерение влажности воздуха</w:t>
      </w:r>
      <w:bookmarkEnd w:id="11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Аспирационный психрометр Ассмана – один из самых точных приб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ров для определения температуры и влажно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воздуха. Диапазоны измер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ния тем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пературы воздуха от  -31 до +51°С. В пре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делах температур от  -10 до +40°С влаж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измеряется от 10 до 100%.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Психрометр состоит из двух ртутных термометров, установленных в раме с тройником. Резервуары термометров за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щищены от инфракрасной 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диации двойным трубчатым кожухом, покрытым никелем. На верхний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трубок тройни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навернута головка аспиратора с завод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механизмом, ве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тилятором и клю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чом для завода пружины.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Резервуар смоченного термометра обернут батистом, который перед каж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дым наблюдением смачивают дистилли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рованной водой при помощи сп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пипетки. Пипетку наполняют водой до метки и осторожно вводят в трубочку, где находится конец смоченного термо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метра. Избыток воды с 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тиста удаляют встряхиванием прибора.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Вентилятор заводят ключом. Через 4-5 мин летом и через 15 мин зимой отсчи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тывают показания сухого и смоченного термометров. Между смоче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ным ткане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вым мешочком и термометром образует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насыщенный при да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ной температуре пар, его температуру и фиксирует влаж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термометр.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хой же показывает температуру воздуха. Отсчитывают пока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зания быстро, сначала десятые доли гра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дуса, а затем целые величины. При изме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рении не рекомендуется держать прибор в руке и на него дышать. Расчеты прово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дятся по 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психрометрическим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таблицам, рассчитанным по формуле Шпрунга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там, где не требуется высо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кая точность измерений, можно пользо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ваться и электронным (использующим полоску влагочувствительного материа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ла) и волосяным гигрометрами.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и выполните задания:</w:t>
      </w:r>
    </w:p>
    <w:p w:rsidR="00155860" w:rsidRPr="00155860" w:rsidRDefault="00155860" w:rsidP="00057C60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объяснить, что означает слово «аспирация» (хотя бы по однокоренному слову «аспирин», действие которого всем хорошо известно). Как зависит скорость аспирации от относи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тельной влажности воздуха?</w:t>
      </w:r>
    </w:p>
    <w:p w:rsidR="00155860" w:rsidRPr="00155860" w:rsidRDefault="00155860" w:rsidP="00057C60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осуществлена защита резерву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аров термометров? Почему при 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мерении температур не рекомендуется ды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шать на прибор и держать его в 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ке?</w:t>
      </w:r>
    </w:p>
    <w:p w:rsidR="00155860" w:rsidRPr="00155860" w:rsidRDefault="00155860" w:rsidP="00057C60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 по описанию психрометр Ассмана и станционный психр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метр 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густа, которым вы пользуетесь в кабине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физики.</w:t>
      </w:r>
    </w:p>
    <w:p w:rsidR="00155860" w:rsidRPr="00155860" w:rsidRDefault="00155860" w:rsidP="00057C60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 о влиянии влажности воздуха на самочувствие человека.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2" w:name="_Toc353726830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Влияние тепловых двигателей на окружающую среду</w:t>
      </w:r>
      <w:bookmarkEnd w:id="12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сгорании топлива образуются 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кие вредные для растений, живо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человека вещества, как оксиды азота, углеводороды, оксиды углерода, сернис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тые соединения, а также твердые части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цы (сажа).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Наибольшему загрязнению подверга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воздушный бассейн Земли, причем некоторые загрязнения приводят к гло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бальным отрицательным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следствиям. Твердые частицы пыли и сажи, образую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щиеся при работе тепл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вых двигателей, приводят к запылению воздуха, которое повышает отраж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тельную способность атмосферы и становится причиной за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метных измен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ний природы (похолода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ния) в зоне действия указанных выбро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сов, более 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стых дождей и туманов. Эти твердые частицы загрязняют листовую повер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ность растений, нарушая их нор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мальное функционирование. Выбросы серн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стого газа и оксидов азота являют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причиной образования кислотных оса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ков, которые вызывают закисление почв, приводят к потерям урожаев сель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скохозяйственных культур, гибели лесов, оказывают отрицательное возде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на пресные водоемы.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Поговорим о воздействии вредных выбросов, образующихся в резул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тате действия тепловых двигателей на орга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низм человека. Диоксид углерода обла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дает наркотическим действием, раздра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жающе действуют на кожу и сл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зистую оболочку. Оксид углерода при вдыхании связывается с гемоглобином крови, вы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тесняя из нее кислород, в результате чего наступает кислородное голодание. Уменьшение переноса кислорода к тка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ням особенно пагубно для миокарда (сердечной мышцы). Сернистый газ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водит к росту онкозабол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ваний. Как лю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бая мелкая пыль, сажа действует на 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ганы дыхания, на ней адсорбируются канцерогенные вещества, следовательно, возрастает риск 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болевания раком. Кан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церогенные вещества, как и соединения свинца, не уд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 из организма, а накапливаются в нем, так же как в поч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 и растениях.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тепловых двигателей вы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деляется углекислый газ, который наря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 с парами воды в атмосфере приводит к так называемому «парников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му эф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фекту». Атмосфера пропускает видимое солнечное излучение, которое нагревает поверхность Земли. Нагретая Земля из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лучает невидимое излуч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ние, которое поглощается в значительной степени уг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лекислым газом, соде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жащимся в атмо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сфере. Увеличение концентрации углекислого газа в атм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Земли приведет к повышению средней температуры пла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неты.</w:t>
      </w:r>
    </w:p>
    <w:p w:rsidR="00057C60" w:rsidRDefault="00057C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57C60" w:rsidRDefault="00057C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1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экологические проблемы стоят перед человечеством в связи с 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пользованием тепловых двигателей?</w:t>
      </w:r>
    </w:p>
    <w:p w:rsidR="00155860" w:rsidRPr="00155860" w:rsidRDefault="00155860" w:rsidP="00057C60">
      <w:pPr>
        <w:numPr>
          <w:ilvl w:val="0"/>
          <w:numId w:val="1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Какие изменения в погоде происхо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дят в зонах возникновения фот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ского смога? Какие фотохимические 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акции затруднены при загря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 рас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тений?</w:t>
      </w:r>
    </w:p>
    <w:p w:rsidR="00155860" w:rsidRPr="00155860" w:rsidRDefault="00155860" w:rsidP="00057C60">
      <w:pPr>
        <w:numPr>
          <w:ilvl w:val="0"/>
          <w:numId w:val="1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 последнее время рождает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все меньше абсолютно здор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вых детей (особенно в крупных и промышленных городах)? Почему прогре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сируют сердеч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но-сосудистые заболевания?</w:t>
      </w:r>
    </w:p>
    <w:p w:rsidR="00155860" w:rsidRPr="00155860" w:rsidRDefault="00155860" w:rsidP="00057C60">
      <w:pPr>
        <w:numPr>
          <w:ilvl w:val="0"/>
          <w:numId w:val="1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наиболее неблагоприят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 точки зрения экологии учас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ки вашего посёлка (города, района, области), которые образовались в свя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 с использованием тепловых двигате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лей.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3" w:name="_Toc353726831"/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Открытие животного электричества</w:t>
      </w:r>
      <w:bookmarkEnd w:id="13"/>
      <w:r w:rsidRPr="00155860">
        <w:rPr>
          <w:rFonts w:eastAsia="Times New Roman"/>
        </w:rPr>
        <w:t xml:space="preserve">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Днем рождения науки электробиологии по праву считается 26 сентября 1786 г. В этом году итальянский врач и ученый Луиджи Гальвани начинает новую серию опытов, решив изучить действие на мышцы лягушки «споко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ного» атмосферного электричества. Поняв, что лапка лягушки является в н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котором смысле чувствительным электродом, он решил попробовать обн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ружить с ее помощью это атмосферное электричество. Повесив препарат на решетке своего балкона, Гальвани долго ждал результатов, но лапка не с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кращалась ни при какой погоде.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И вот 26 сентября лапка, наконец, сократилась. Но это произошло не тогда, когда изменилась погода, а при совершенно других обстоятельствах: лапка лягушки была подвешена к железной решетке балкона при помощи медного крючка и свисающим концом случайно коснулась решетки.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Гальвани проверяет: оказывается, всякий раз, как образуется цепь «ж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лезо – медь – лапка», тут же происходит сокращение мышц независимо от погоды. Ученый переносит опыты в помещение, использует разные пары м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таллов и регулярно наблюдает сокращение мышц лапки лягушки. Таким 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разом, был открыт источник тока, который впоследствии был назван гальв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ническим элементом.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lastRenderedPageBreak/>
        <w:t>Как же можно было объяснить эти наблюдения? Во времена Гальвани ученые считали, что электричество не может возникать в металлах, они м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гут играть только роль проводников. Отсюда Гальвани заключает: источн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ком электричества в этих опытах являются сами ткани лягушки, а металлы только замыкают цепь. </w:t>
      </w:r>
    </w:p>
    <w:p w:rsidR="00475C27" w:rsidRPr="00B52E5E" w:rsidRDefault="00475C27" w:rsidP="00057C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2E5E">
        <w:rPr>
          <w:rFonts w:ascii="Times New Roman" w:eastAsia="Times New Roman" w:hAnsi="Times New Roman" w:cs="Times New Roman"/>
          <w:b/>
          <w:i/>
          <w:sz w:val="28"/>
          <w:szCs w:val="28"/>
        </w:rPr>
        <w:t>Ответьте на вопросы к тексту</w:t>
      </w:r>
      <w:r w:rsidR="00B52E5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выполните задания</w:t>
      </w:r>
      <w:r w:rsidRPr="00B52E5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1. Какую гипотезу пытался проверить Л. Гальвани, начиная в 1786 г. новую серию опытов с лапкой лягушки?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2. Какой вывод сделал Л. Гальвани на основании своих опытов? В чем состояла ошибочность его вывода?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3. Из каких основных частей должен состоять гальванический элемент? </w:t>
      </w:r>
    </w:p>
    <w:p w:rsidR="00475C27" w:rsidRPr="00155860" w:rsidRDefault="00475C27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4. Если бы вы проводили опыты, аналогичные опытам Л. Гальвани, то какие бы дополнительные исследования (кроме проверки разных пар мета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 xml:space="preserve">лов) вы бы осуществили? 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</w:pPr>
      <w:bookmarkStart w:id="14" w:name="_Toc353726832"/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t>Магнитное поле Земли</w:t>
      </w:r>
      <w:bookmarkEnd w:id="14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 магнитного поля Зем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ли, по современным воззрениям, имеет внутриземное происхождение. Магнит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поле Земли создается ее 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ром. Внешнее ядро Земли жидкое и металлическое. Благодаря постоянным течениям в жидком ядре и проводимости металла, соответствующий эле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трический ток 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здает магнитное поле.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Незначительная часть магнитного поля (около 1%) имеет внеземное проис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хождение. Возникновение этой части приписывают электрическим 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кам, те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кущим в проводящих слоях атмосферы и поверхности Земли.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Магнитное поле Земли находится во взаимодействии с магнитными полями Солнца, планет и потоков заряженных частиц, испускаемых в изоб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лии Солн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цем. Если влиянием самого Солнца и тем более планет из-за уд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ленности мож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пренебречь, то с потоками частиц, иначе – солнечным ве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ром, так не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ступишь. Солнечный ветер представляет собой потоки мч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щихся со скоростью около 500 км/с частиц, испускаемых сол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нечной атм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моменты солнечных вспышек, а также в периоды образования на Солн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це группы больших пятен, резко возра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стает число свободных электр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нов, 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торые бомбардируют атмосферу Земли. Это приводит к возмущению токов, те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кущих в ионосфере Земли, и благодаря этому происходит изменение магнитно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поля Земли. Возникают магнитные бури. Такие потоки поро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дают сильное магнитное поле, которое взаимодейст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вует с полем Земли, сильно деформируя его. Благодаря своему магнитному полю, Земля удерж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в так называе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мых радиационных поясах захваченные частицы солнечн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го ветра, не позволяя им проходить в атмосферу Земли и тем более к повер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 В направлении к Солнцу магнитосфера Земли сплюснута и простир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всего до 10 радиусов планеты. В противоположном направ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лении имеет место вытянутость до 1000 радиусов планеты.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причину возникновения магнитного поля внутри ядра.</w:t>
      </w:r>
    </w:p>
    <w:p w:rsidR="00475C27" w:rsidRPr="00155860" w:rsidRDefault="00475C27" w:rsidP="00057C60">
      <w:pPr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собой представляет солнечный ветер? Какие явления в верхних слоях атмосферы вызываются частицами сол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нечного ветра?</w:t>
      </w:r>
    </w:p>
    <w:p w:rsidR="00475C27" w:rsidRPr="00155860" w:rsidRDefault="00475C27" w:rsidP="00057C60">
      <w:pPr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расположение геомагнит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силовых линий не симметрично от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носительно земной оси, а Земля имеет своеобразный магнитный хвост?</w:t>
      </w:r>
    </w:p>
    <w:p w:rsidR="00475C27" w:rsidRPr="00155860" w:rsidRDefault="00475C27" w:rsidP="00057C60">
      <w:pPr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Вспомните, что вы знаете о воздей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ствии магнитных бурь на здоровье и жизнедеятельность человека.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5" w:name="_Toc353726833"/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Из истории открытия электромагнитных явлений</w:t>
      </w:r>
      <w:bookmarkEnd w:id="15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внимательно слушает на заседа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нии Французской академии наук вы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ступление ее ученого секретаря Франсуа Араго об опытах Эрстеда выд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ющийся математик Андре Мари Ампер. У него рождается проницательная мысль: если проводник тока всегда окружен магнит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ными силами, то «эле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трический кон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фликт» должен выступать не только между проводом и ма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нитной стрелкой, но и между двумя проводами, по кото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рым течет ток. За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семь дней Ампер кон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струирует оригинальный электрический прибор и уже на следующем заседании демонстрирует присутствующим взаимо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действие двух проводников с током! Если в обоих проводниках электричес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кие токи текут параллельно друг другу в одном направлении, то они притягива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ются, эти же проводники отталкиваются, когда токи в них проходят во взаимно противоположных направлениях. Ампер продолжает свои опыты. Свернув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водники в виде двух спиралей, получив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ших название «соленоиды», он доказы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вает, что соленоиды, установленные ря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дом, при пропускании через них тока ведут себя, подобно двум магнитам.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Идеи Ампера были столь новы, что многие члены Французской акад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мии не поняли их революционного научного смысла. «Что же, собственно, нового в том, что вы нам сообщили? — спросил один из них. — Само собой ясно, что если два тока оказывают действие на магнитную стрелку, то они оказывают действие и друг на друга?» За Ампера его оппоненту мгновенно ответил Араго. Он вынул из кармана два ключа и сказал: «Вот каждый из них тоже оказывает дей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ствие на магнитную стрелку, однако же, они никак не действуют друг на друга...»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гипотезу пытался проверить Ампер своими опытами? Что надо пони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мать под словами «электрический кон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фликт»?</w:t>
      </w:r>
    </w:p>
    <w:p w:rsidR="00475C27" w:rsidRPr="00155860" w:rsidRDefault="00475C27" w:rsidP="00057C60">
      <w:pPr>
        <w:numPr>
          <w:ilvl w:val="0"/>
          <w:numId w:val="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Играет ли роль в проверке взаимо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действия между проводниками с током расстояние между ними?</w:t>
      </w:r>
    </w:p>
    <w:p w:rsidR="00475C27" w:rsidRPr="00155860" w:rsidRDefault="00475C27" w:rsidP="00057C60">
      <w:pPr>
        <w:numPr>
          <w:ilvl w:val="0"/>
          <w:numId w:val="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направлении должны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текать токи в двух соленоидах, чтобы они притягивались друг к другу?</w:t>
      </w:r>
    </w:p>
    <w:p w:rsidR="00475C27" w:rsidRPr="00155860" w:rsidRDefault="00475C27" w:rsidP="00057C60">
      <w:pPr>
        <w:numPr>
          <w:ilvl w:val="0"/>
          <w:numId w:val="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каким образом можно исследовать влияние магни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поля Земли на движение проводника, 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леноида или металлической рамки с 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6" w:name="_Toc353726834"/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Как работает пьезоэлектрическая зажигалка?</w:t>
      </w:r>
      <w:bookmarkEnd w:id="16"/>
    </w:p>
    <w:p w:rsidR="00155860" w:rsidRPr="00155860" w:rsidRDefault="00155860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lastRenderedPageBreak/>
        <w:t>Зажигалки, действие которых основано на явлении пьезоэлектрическ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го эффекта, широко распространены. Пьезоэффект заключается в появлении разности потенциалов между гранями некоторых твёрдых кристаллических тел при их сжатии или растяжении. Количество электричества, возникающ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го при деформации пьезоэлектрика, пропорционально силе, вызывающей 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формацию.</w:t>
      </w:r>
    </w:p>
    <w:p w:rsidR="00155860" w:rsidRPr="00155860" w:rsidRDefault="00155860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Основной частью пьезоэлектрической зажигалки является пьезоэл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мент в виде цилиндра из пьезокерамики с металлическими электродами на основаниях. При помощи механического устройства производится кратк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временный удар по пьезоэлементу. При деформации пьезоэлемента на двух его сторонах, расположенных перпендикулярно направлению вектора 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формирующей силы, появляются разноимённые электрические заряды. Ра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ность потенциалов между этими сторонами может достигать нескольких т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сяч вольт. По изолированным проводам разность потенциалов подводится к двум электродам, расположенным в наконечнике зажигалки на расстоянии 3–4 мм друг от друга. Возникающий между электродами искровой разряд по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жигает смесь газа и воздуха.</w:t>
      </w:r>
    </w:p>
    <w:p w:rsidR="00155860" w:rsidRPr="00155860" w:rsidRDefault="00155860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Несмотря на очень большие напряжения (~10 киловольт) опыты с пь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зозажигалкой совершенно безопасны, так как это напряжение возникает на обкладках конденсатора очень малой электроёмкости. Поэтому при напр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жении 10 киловольт даже при коротком замыкании сила тока оказывается ничтожно малой и безопасной для здоровья человека, как при электростат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ческих разрядах при снимании шерстяной или синтетической одежды в сухую погоду.</w:t>
      </w:r>
    </w:p>
    <w:p w:rsidR="00155860" w:rsidRPr="00155860" w:rsidRDefault="00155860" w:rsidP="00057C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Ответьте на вопросы к тексту и выполните задания</w:t>
      </w:r>
    </w:p>
    <w:p w:rsidR="00155860" w:rsidRPr="00155860" w:rsidRDefault="00155860" w:rsidP="00057C60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Каким образом возникает разность потенциалов на двух сторонах пьезоэлемента?</w:t>
      </w:r>
    </w:p>
    <w:p w:rsidR="00155860" w:rsidRPr="00155860" w:rsidRDefault="00155860" w:rsidP="00057C60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Можно ли измерить обычным вольтметром напряжение, генер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sz w:val="28"/>
          <w:szCs w:val="28"/>
        </w:rPr>
        <w:t>руемое пьезоэлементом?</w:t>
      </w:r>
    </w:p>
    <w:p w:rsidR="00155860" w:rsidRPr="00155860" w:rsidRDefault="00155860" w:rsidP="00057C60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напряжение в десятки киловольт от пьезозажигалки не опасно, а напряжение 220 вольт в электрической розетке смертельно опасно?</w:t>
      </w:r>
    </w:p>
    <w:p w:rsidR="00155860" w:rsidRPr="00155860" w:rsidRDefault="00155860" w:rsidP="00057C60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sz w:val="28"/>
          <w:szCs w:val="28"/>
        </w:rPr>
        <w:t>Какие другие применения пьезоэффекта вам известны?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7" w:name="_Toc353726835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Как работает СВЧ-металлодетектор ?</w:t>
      </w:r>
      <w:bookmarkEnd w:id="17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действия металлодетектора основан на физическом явлении регис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трации вторичного электромагнитного поля, создаваемого любым 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талличес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ким предметом, помещенным в первич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электромагнитное поле.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 поисковой рамки металлоде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тектора находится намотанный провод, называемый передающей катушкой. Электрический ток, протекая по ней, создает электромагнитное поле. Направ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тока меняется несколько тысяч раз в секунду на противоположное. Когда ток протекает в одном направлении, воз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никает магнитное поле, направленное на исследуемый 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ект, когда направление тока изменяется, то и направление маг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нитного поля будет направлено от объек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та. В любом металлическом (и даже элек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тропроводящем) объекте, оказавшемся поблизости, под действием такого 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няющегося магнитного поля возникнут электрические токи. Наведенный ток, в свою очередь, создаст собственное маг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нитное поле. Внутри рамки есть еще одна — приемная — катушка, располо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женная таким образом, чтобы макси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мально нейтрализовать влияние переда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ющей. А вот поле от металлич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предмета, оказавшегося поблизости, бу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дет наводить в приемной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тушке ток, который можно усилить и обработать электроникой.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Вторичное электромагнитное поле различается как по напряженности поля, так и по другим параметрам. Эти параме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тры зависят от размера пре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 и его проводимости (например, у золота и се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ребра проводимость гора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до лучше, чем у свинца) и, естественно, от расстояния между антенной 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тектора и самим пред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метом.</w:t>
      </w:r>
    </w:p>
    <w:p w:rsidR="00B52E5E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Чувствительность некоторых металлодетекторов настраивается. Ее, например, уменьшают, если необходимо произвес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 досмотр только с целью обнаружения крупных металлических предметов. А небольшие предметы —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ключи, оправы очков, ручки — сигнализацию детектора не вызовут. Сигн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лизация металлодетекторов может быть различной: световой, звуковой (пр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 долготе сигнала можно делать вывод о размере предмета), вибрац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онной.</w:t>
      </w:r>
    </w:p>
    <w:p w:rsidR="00155860" w:rsidRPr="00B52E5E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2E5E">
        <w:rPr>
          <w:rFonts w:ascii="Times New Roman" w:eastAsia="Times New Roman" w:hAnsi="Times New Roman" w:cs="Times New Roman"/>
          <w:b/>
          <w:i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5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чего, для каких целей используют металлодетекторы?</w:t>
      </w:r>
    </w:p>
    <w:p w:rsidR="00155860" w:rsidRPr="00155860" w:rsidRDefault="00155860" w:rsidP="00057C60">
      <w:pPr>
        <w:numPr>
          <w:ilvl w:val="0"/>
          <w:numId w:val="5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понимаете характеристику «рабочая частота» прибора? Вел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 ли она?</w:t>
      </w:r>
    </w:p>
    <w:p w:rsidR="00155860" w:rsidRPr="00155860" w:rsidRDefault="00155860" w:rsidP="00057C60">
      <w:pPr>
        <w:numPr>
          <w:ilvl w:val="0"/>
          <w:numId w:val="5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закон физики лежит в основе действия описанного металлод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тектора? Какими другими словами мы называем «наведенный ток»?</w:t>
      </w:r>
    </w:p>
    <w:p w:rsidR="00155860" w:rsidRPr="007A7155" w:rsidRDefault="00155860" w:rsidP="00057C60">
      <w:pPr>
        <w:numPr>
          <w:ilvl w:val="0"/>
          <w:numId w:val="5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образом с помощью металлодетектора можно обнаружить взрыв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устройство в пластиковой оболочке?</w:t>
      </w:r>
    </w:p>
    <w:p w:rsidR="007A7155" w:rsidRPr="00155860" w:rsidRDefault="007A7155" w:rsidP="00057C60">
      <w:p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2E5E" w:rsidRPr="00B52E5E" w:rsidRDefault="00475C27" w:rsidP="00057C60">
      <w:pPr>
        <w:pStyle w:val="1"/>
        <w:keepNext w:val="0"/>
        <w:keepLines w:val="0"/>
        <w:spacing w:before="0" w:line="360" w:lineRule="auto"/>
        <w:jc w:val="both"/>
      </w:pPr>
      <w:bookmarkStart w:id="18" w:name="_Toc353726836"/>
      <w:r w:rsidRPr="00155860">
        <w:rPr>
          <w:rFonts w:eastAsia="Times New Roman"/>
        </w:rPr>
        <w:t>Термен — изобретатель электромузыкального инструмента</w:t>
      </w:r>
      <w:bookmarkEnd w:id="18"/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«Я собрал два генератора высокой ча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стоты. У одного частота была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ная, а у другого – изменялась  при продувании газа между обкладками конденса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тора. С выходов генератора подал сигнал на смеситель. На выходе смесителя воз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никали биения с частотой, равной разно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частот ВЧ-генераторов. Затем сигнал биений усиливался и измерялся вольтме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тром. Вскоре пришла в голову мысль: а что, если вместо вольтметра подключить громкоговоритель? Ведь частота биений находилась в звуковом диапазоне! Под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ключил. В громкоговорителе раздался звук. При поднесении руки к 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денсатору частота колебаний изменялась. Так как я играл на виолончели, то быстро сыграл несложную мелодию. В институ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разнесся слух: Термен 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рает на вольт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метре». Так рассказывал Лев Сергеевич Термен. Инструмент получил название «терменвокс» (голос Термена). Наружу «выглядывают» антеннообразный стер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жень и дуга – они-то и играют роль 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лебательной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устройства. Испол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нитель управляет работой терменвокса, изменяя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ложение ладоней. Двигая ру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вблизи стержня, исполнитель регу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лирует 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соту звука. «Жестикуляция» в воздухе около дуги позволяет повышать или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понижать громкость звучания. Дви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осуществляются в пространстве без контакта с антенной. Представляете, как трудно играть на таком инструме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те?</w:t>
      </w:r>
    </w:p>
    <w:p w:rsidR="00475C27" w:rsidRPr="00155860" w:rsidRDefault="00475C27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475C27" w:rsidRPr="00155860" w:rsidRDefault="00475C27" w:rsidP="00057C60">
      <w:pPr>
        <w:numPr>
          <w:ilvl w:val="0"/>
          <w:numId w:val="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понимаете под частотой звукового диапазона? Каким образом возникает такая частота на выходе сме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сителя?</w:t>
      </w:r>
    </w:p>
    <w:p w:rsidR="00475C27" w:rsidRPr="00155860" w:rsidRDefault="00475C27" w:rsidP="00057C60">
      <w:pPr>
        <w:numPr>
          <w:ilvl w:val="0"/>
          <w:numId w:val="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образом электромагнитные колебания преобразуются в звук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вые?</w:t>
      </w:r>
    </w:p>
    <w:p w:rsidR="00475C27" w:rsidRPr="00155860" w:rsidRDefault="00475C27" w:rsidP="00057C60">
      <w:pPr>
        <w:numPr>
          <w:ilvl w:val="0"/>
          <w:numId w:val="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образом с помощью руки 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нялась частота колебательного контура?</w:t>
      </w:r>
    </w:p>
    <w:p w:rsidR="00475C27" w:rsidRPr="00155860" w:rsidRDefault="00475C27" w:rsidP="00057C60">
      <w:pPr>
        <w:numPr>
          <w:ilvl w:val="0"/>
          <w:numId w:val="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аппарат, сконструированный в 1920 г., мог работать не только как музы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кальный инструмент, но и как охранный сигнализатор для особо важных объек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тов. Каков был принцип действия тако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сигнализатора?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19" w:name="_Toc353726837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Электромагнитные поля сотовых телефонов</w:t>
      </w:r>
      <w:bookmarkEnd w:id="19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преимущество мобильного телефона состоит в том, что он поддер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живает постоянную радиотелефонную связь при перемещении аб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нента в пре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делах так называемой «зоны покрытия», где установлены прие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ные и передаю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 антенны. Включенный мобильный телефон автоматич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ски время от време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 посылает сигналы, поддерживая связь с ближайшим к нему приемни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ком-передатчиком, который предостав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ляет ему один из св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бодных каналов. Интенсивность радиоволн на поверхности Земли сегодня превышает мощность солнечного излучения в 100 млн. раз. Последствия 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вторжения в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родный мир полностью пока не извест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ны. Рассмотрим несколько негативных проявлений.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Сотовые телефоны создают угрозу другим радиоэлектронным сре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 в связи с так называемой проблемой элек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тромагнитной совместимости, т.е. созда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 взаимных помех различными 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диоэлектронными устройств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ми. Первы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забили тревогу авиаторы. Не надо объяснять, что может сл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 с заходя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щим на посадку самолетом, если у него вдруг откажет нав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гационная система или автопилот. Многие известные ком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пании запретили пользоваться сотовыми телефонами на своих бензозаправочных станциях.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Звонок по сотовому телефону может создать угрозу здоровью и жизни челове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в больнице, где используется чувстви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тельное электронное оборуд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 утверждением, что излучения сото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вых телефонов влияют на здор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вье, 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глашаются практически все специалис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ты. Особенно чувствительными к воз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действию электромагнитных полей явля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нервная, иммунная, энд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кринно-регулятивная и половая системы. Наибо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лее подвержены воздействию излучений сотового телефона развивающиеся орга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низмы.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достоинства сотовой свя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зи, которые не «позволяют» нам отка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заться от мобильных телефонов.</w:t>
      </w:r>
    </w:p>
    <w:p w:rsidR="00155860" w:rsidRPr="00155860" w:rsidRDefault="00155860" w:rsidP="00057C60">
      <w:pPr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запрещается пользоваться сотовыми телефонами в местах, где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изводятся взрывные работы, в пожаро- и взрывоопасных помещен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ях?</w:t>
      </w:r>
    </w:p>
    <w:p w:rsidR="00155860" w:rsidRPr="00155860" w:rsidRDefault="00155860" w:rsidP="00057C60">
      <w:pPr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 почему людям, исполь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зующим кардиостимуляторы, включен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сотовый телефон всегда следует держать на расстоянии не 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нее 15 см от кардиостимулятора.</w:t>
      </w:r>
    </w:p>
    <w:p w:rsidR="00155860" w:rsidRPr="00155860" w:rsidRDefault="00155860" w:rsidP="00057C60">
      <w:pPr>
        <w:numPr>
          <w:ilvl w:val="0"/>
          <w:numId w:val="1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не рекомендуется нахо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диться подолгу вблизи антенны 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слятора провайдера?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20" w:name="_Toc353726838"/>
    </w:p>
    <w:p w:rsidR="00B52E5E" w:rsidRPr="00B52E5E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t>«Квантовые ямы»</w:t>
      </w:r>
      <w:bookmarkEnd w:id="20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 микроэлектронике пленки толщи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около 0,01 мкм и менее наз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ваются квантовыми ямами, так как их толщина близка к размерам атома. Свойства таких пленок существенно зависят от их тол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щины (т.е. от одного из размеров).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Тонкие пленки напыляются на под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ложки в вакууме в специальных установ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ках. Журналисты любят называть такие установки 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атомными фабр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ками.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вительно, на подложку здесь осаждаются отдельные атомы (м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лекулы) вещества!</w:t>
      </w:r>
    </w:p>
    <w:p w:rsidR="008D65F1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Ж.И.</w:t>
      </w:r>
      <w:r w:rsidR="004349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Алферов нашел множество при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менений «квантовым ямам». В жизни мы каждый день сталкиваемся с ними. В качестве примера можно привести мини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атюрный полупроводниковый лазер, с помощью которого считывается инфор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мация с компакт-диска. Схематично структура полупр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воднико</w:t>
      </w:r>
      <w:r w:rsidR="008D65F1">
        <w:rPr>
          <w:rFonts w:ascii="Times New Roman" w:eastAsia="Times New Roman" w:hAnsi="Times New Roman" w:cs="Times New Roman"/>
          <w:color w:val="000000"/>
          <w:sz w:val="28"/>
          <w:szCs w:val="28"/>
        </w:rPr>
        <w:t>вого лазера изображена на рисунке</w:t>
      </w:r>
    </w:p>
    <w:p w:rsidR="00155860" w:rsidRPr="00155860" w:rsidRDefault="008D65F1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81450" cy="2174336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8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159" cy="21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Она представляет собой «слоеный пи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рог» из перемежающихся слоев арсенида галлия-алюминия </w:t>
      </w:r>
      <w:r w:rsidRPr="0015586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-типа, сформиро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ванного на подложке из арсен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галлия </w:t>
      </w:r>
      <w:r w:rsidRPr="001558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-типа. «Рабочим телом» лазера являет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ся тонкая (0,5 мкм) пленка («квантовая яма») арсенида галлия </w:t>
      </w:r>
      <w:r w:rsidRPr="001558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-типа. При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даче напряжения на мета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лические элек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троды, между которыми и заключена вся полупроводниковая структура, лазер воз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буждается и генерирует излучение.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Высокочувствительные транзисторы, в которых используется эффект «кванто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вой ямы», стоят в каждом мобильном телефоне. Именно благодаря им мобиль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телефоны поддерживают устойчи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вую связь в условиях чре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вычайно слабо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сигнала.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2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описание свойств тонких пленок возможно только на основе квантовой механики?</w:t>
      </w:r>
    </w:p>
    <w:p w:rsidR="00155860" w:rsidRPr="00155860" w:rsidRDefault="00155860" w:rsidP="00057C60">
      <w:pPr>
        <w:numPr>
          <w:ilvl w:val="0"/>
          <w:numId w:val="2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тончайшие пленки не могут  существовать без подложки? Почему их напыляют в вакуумной камере?</w:t>
      </w:r>
    </w:p>
    <w:p w:rsidR="00155860" w:rsidRPr="00155860" w:rsidRDefault="00155860" w:rsidP="00057C60">
      <w:pPr>
        <w:numPr>
          <w:ilvl w:val="0"/>
          <w:numId w:val="2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Почему подложка должна быть из другого материала?</w:t>
      </w:r>
    </w:p>
    <w:p w:rsidR="00155860" w:rsidRPr="00155860" w:rsidRDefault="00155860" w:rsidP="00057C60">
      <w:pPr>
        <w:numPr>
          <w:ilvl w:val="0"/>
          <w:numId w:val="2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благодаря чему мо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бильные телефоны поддерживают связь</w:t>
      </w:r>
      <w:r w:rsidR="007A7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в условиях слабого сигнала?</w:t>
      </w:r>
    </w:p>
    <w:p w:rsidR="00155860" w:rsidRPr="00155860" w:rsidRDefault="00155860" w:rsidP="00057C60">
      <w:pPr>
        <w:shd w:val="clear" w:color="auto" w:fill="FFFFFF"/>
        <w:tabs>
          <w:tab w:val="left" w:pos="5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860" w:rsidRPr="00155860" w:rsidRDefault="00155860" w:rsidP="00057C60">
      <w:pPr>
        <w:pStyle w:val="1"/>
        <w:keepNext w:val="0"/>
        <w:keepLines w:val="0"/>
        <w:spacing w:before="0" w:line="360" w:lineRule="auto"/>
        <w:jc w:val="both"/>
      </w:pPr>
      <w:bookmarkStart w:id="21" w:name="_Toc353726839"/>
      <w:r w:rsidRPr="00155860">
        <w:rPr>
          <w:rFonts w:eastAsia="Times New Roman"/>
        </w:rPr>
        <w:t>Полное внутреннее отражение</w:t>
      </w:r>
      <w:bookmarkEnd w:id="21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на замерзшую лужу. Лужа подо льдом черная.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 в некоторых местах лед серебристый – там, где подо льдом образов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лась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слойка воздуха, и свет испытывает пол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внутреннее отражение. Угол полно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внутреннего отражения на границе лед – воздух равен 48°.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дающий свет отражается, лед в этих местах белый.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объяснить, что снег белый, хотя он состоит из отдельных прозра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кристалликов льда – снежинок? Снег пушистый. Это означает, что ка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дая сне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жинка окружена воздухом. Так как острые иголочки снежинки имеют большое  количество отражающих поверхностей, то весь падающий свет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ражается как от вешних, так и от внутренних граней и не проходит сквозь толщу снега. Мы наблюдаем полное внутреннее отражение света от снега. Поэтому он ослепитель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белый. Свежевыпавший снег отража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1558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155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90% падающего света.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 снег уплотняется, уменьшаются воздушные зазоры, снег те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неет. Белизна снега зависит от его плотности! Плотность снега может 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няться от 30 до 800 кг/м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2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полное внутреннее отражение? При каких условиях оно наблюдается?</w:t>
      </w:r>
    </w:p>
    <w:p w:rsidR="00155860" w:rsidRPr="00155860" w:rsidRDefault="00155860" w:rsidP="00057C60">
      <w:pPr>
        <w:numPr>
          <w:ilvl w:val="0"/>
          <w:numId w:val="2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с лучами, падающими на границу лед – воздух  под углами больше 48°? меньше 48°?</w:t>
      </w:r>
    </w:p>
    <w:p w:rsidR="00155860" w:rsidRPr="00155860" w:rsidRDefault="00155860" w:rsidP="00057C60">
      <w:pPr>
        <w:numPr>
          <w:ilvl w:val="0"/>
          <w:numId w:val="2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Возьмем кусочек льда и раздробим его в мелкую крошку. Порошок изо льда уже</w:t>
      </w:r>
      <w:r w:rsidRPr="00155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прозрачный, а имеет белый свет. Объясните, почему.</w:t>
      </w:r>
    </w:p>
    <w:p w:rsidR="00155860" w:rsidRPr="00155860" w:rsidRDefault="00155860" w:rsidP="00057C60">
      <w:pPr>
        <w:shd w:val="clear" w:color="auto" w:fill="FFFFFF"/>
        <w:tabs>
          <w:tab w:val="left" w:pos="4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в оттепель снег, пропитанный водой, темнеет?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22" w:name="_Toc353726840"/>
    </w:p>
    <w:p w:rsidR="00155860" w:rsidRPr="00155860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lastRenderedPageBreak/>
        <w:t>Голография</w:t>
      </w:r>
      <w:bookmarkEnd w:id="22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Голография </w:t>
      </w:r>
      <w:r w:rsidR="0043498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особый фотографи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ческий метод, когда с помощью лазера регистрируются, а затем восстанавлива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изображения трехмерных объектов, в высокой степени похожие на реальные. Такая запись называется голограммой.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и обоснование англичани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Д. Габором в 1948 г. принц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пов голо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графии положило начало развитию со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вершенно нового и очень пе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спектив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научного направления с широчай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шим спектром его применения.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Голограмма представляет собой интер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ференционную картину, возн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кающую на фотопленке при сложении двух коге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рентных пучков света. Один из них отра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жается от зеркала, другой — от предмета. Оба эти потока образ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ют на фотоплас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тинке интерференционную картину, представляющую собой чередование светлых и темных пятен. Голографическое изображение пре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 абсолютно не соответствует его внешнему виду. Основ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условием получения высококачест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венных голограмм является когерент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опорного и предметного пучков, что достигается применением лазера. Для восстано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голограммы ее осве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щают таким же когерентным освещени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ем. При освещении голограмма форми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рует изображение, которое представляет собой точную копию исходного трехмер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объекта.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Интересно, что если разбить пластин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ку, на каждом кусочке пластинки сохра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нится полное (хотя и более слабое) изо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бражение этого предмета, ведь практиче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 на каждую точку поверхности фото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пластинки падает излучение, отраженное от всех точек предмета.</w:t>
      </w:r>
    </w:p>
    <w:p w:rsidR="00057C60" w:rsidRDefault="00057C6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 w:type="page"/>
      </w:r>
    </w:p>
    <w:p w:rsidR="00155860" w:rsidRPr="00155860" w:rsidRDefault="00B52E5E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307340</wp:posOffset>
            </wp:positionV>
            <wp:extent cx="2460625" cy="2305050"/>
            <wp:effectExtent l="19050" t="0" r="0" b="0"/>
            <wp:wrapTight wrapText="bothSides">
              <wp:wrapPolygon edited="0">
                <wp:start x="-167" y="0"/>
                <wp:lineTo x="-167" y="21421"/>
                <wp:lineTo x="21572" y="21421"/>
                <wp:lineTo x="21572" y="0"/>
                <wp:lineTo x="-167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5860"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Запись пропускающей голограммы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лазер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полупрозрачное зеркало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зеркало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расширяющие линзы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опорный пучок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предметный пучок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 объект</w:t>
      </w:r>
    </w:p>
    <w:p w:rsidR="00155860" w:rsidRPr="00155860" w:rsidRDefault="00155860" w:rsidP="00057C60">
      <w:pPr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фотопластинка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2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для получения голограмм используется лазер?</w:t>
      </w:r>
    </w:p>
    <w:p w:rsidR="00155860" w:rsidRPr="00155860" w:rsidRDefault="00155860" w:rsidP="00057C60">
      <w:pPr>
        <w:numPr>
          <w:ilvl w:val="0"/>
          <w:numId w:val="2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где интерферирующие волны совпадают по фазе, образуются прозрачные или темные участки голограммы?</w:t>
      </w:r>
    </w:p>
    <w:p w:rsidR="00155860" w:rsidRPr="00155860" w:rsidRDefault="00155860" w:rsidP="00057C60">
      <w:pPr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объяснить, почему качество изображения, полученное от куска голограммы, будет хуже, чем от всей голограммы.</w:t>
      </w:r>
    </w:p>
    <w:p w:rsidR="00155860" w:rsidRPr="007A7155" w:rsidRDefault="00155860" w:rsidP="00057C60">
      <w:pPr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голографических снимков достаточно сделать, чтобы пол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объ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емное изображение предмета полно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стью?</w:t>
      </w:r>
    </w:p>
    <w:p w:rsidR="007A7155" w:rsidRPr="00155860" w:rsidRDefault="007A7155" w:rsidP="00057C60">
      <w:p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5860" w:rsidRPr="00155860" w:rsidRDefault="001558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23" w:name="_Toc353726841"/>
      <w:r w:rsidRPr="00155860">
        <w:rPr>
          <w:rFonts w:eastAsia="Times New Roman"/>
        </w:rPr>
        <w:t>Особенности фотохимических реакций</w:t>
      </w:r>
      <w:bookmarkEnd w:id="23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действием света происходят мно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гие химические реакции, которые без освещения (если все остальные условия остаются неизменными) не пр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текают. Такие реакции называются фотохимиче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скими.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Фотохимические реакции весьма разнообразны. В одних случаях при погло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щении молекулами квантов света проис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ходит реакция разложения, приводящая к образованию простых молекул из более сложных молекул. Например, под дейст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вием света аммиак разлагается на азот и водород. В др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гих случаях происходит реакция синтеза, приводящая к образо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ванию под действием света из молекул исходных веществ более сложных моле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кул. Например, под действием ультрафи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олетового излучения из молекул кисло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рода образуются молекулы озона.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каждой фотохимической реакции существует определенная мин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мальная частота, свет с меньшей частотой данную фотохимическую реакцию вызвать не может. Объяснить это можно так. Атомы внутри молекул удерж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ваются химичес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кими связями. Если энергия кванта,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глощаемого молек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лой, достаточна для разрыва этой связи, то фотохимическая реакция прои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ходит. При малой энергии фотона фотохимическая реакция не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исходит.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Исключительно важное значение для жизни на Земле имеет фотосинтез – процесс образования под действием света углеводов (крахмала) в зеленом листе растения. Процесс этот весьма сложен, он связан с множеством вт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ричных био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химических реакций. За счет поглоще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нескольких (примерно трех) фото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нов с длиной волны 650-680 нм молеку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 хлорофилла приходит в возбужденное состояние (активированная молекула) и, реагируя с молекулой воды, разлагает ее на водород и кислород. Последний выде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ляется в атмосф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ру, а атомарный водород присоединяется к углекислому газу, вследствие чего синтезируются углеводы, из которых потом строятся жиры, белки и другие составные части организмов.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</w:t>
      </w:r>
      <w:r w:rsidR="007A71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выполните задания: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такое фотосинтез? Какова его роль в жизни на Земле?</w:t>
      </w:r>
    </w:p>
    <w:p w:rsidR="00155860" w:rsidRPr="00155860" w:rsidRDefault="00155860" w:rsidP="00057C60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что такое красная граница фотохимической реа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ции?</w:t>
      </w:r>
    </w:p>
    <w:p w:rsidR="00155860" w:rsidRPr="00155860" w:rsidRDefault="00155860" w:rsidP="00057C60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образование озона не про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исходит под действием света ла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пы на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каливания?</w:t>
      </w:r>
    </w:p>
    <w:p w:rsidR="00155860" w:rsidRPr="00155860" w:rsidRDefault="00155860" w:rsidP="00057C60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не рекомендуется иметь много комнатных растений в спал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24" w:name="_Toc353726842"/>
    </w:p>
    <w:p w:rsidR="00155860" w:rsidRPr="00155860" w:rsidRDefault="001558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r w:rsidRPr="00155860">
        <w:rPr>
          <w:rFonts w:eastAsia="Times New Roman"/>
        </w:rPr>
        <w:t>Изучение явления фотоэффекта</w:t>
      </w:r>
      <w:bookmarkEnd w:id="24"/>
      <w:r w:rsidRPr="00155860">
        <w:rPr>
          <w:rFonts w:eastAsia="Times New Roman"/>
        </w:rPr>
        <w:t xml:space="preserve"> 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образованных в полупроводнике под действием света электрич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зарядов зависит от освещенности его поверхности. Освещенность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верхности, создаваемая точечным источником, зависит от расстояния между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поверхностью и источником и от угла падения лучей света на поверхность. Обе зависимости можно исследовать с помощью следующего опыта.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 выводам фотоэлемента подключают мультиметр, подготовленный для измере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малых постоянных токов. Фотоэле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 размещают на расст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янии 8-10 см от лампы. При таком расстоянии ее мож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условно считать 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чечным источни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ком. Лампу с ключом подключают к ис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точнику тока; в нач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ле опыта ключ разо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мкнут.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опыта на фотоэле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 будут падать два световых п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тока: один – от светящейся лампы, другой – от посторонних источников св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та (окна, ламп освещения кабинета и др.). Чтобы исключить влияние пост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ронних источ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ников света, силу тока измеряют дважды: сначала при выкл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ченной лампе (этот ток возникает под действием посторон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них источников света), а затем при включенной лампе (этот ток возникает под действием обоих световых потоков). Вычитая из второго значения силы тока первое, определяют силу тока в цепи, возникающего под действием лампы.</w:t>
      </w:r>
    </w:p>
    <w:p w:rsid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Силу тока измеряют несколько раз, изменяя расстояние между лампой и фо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тоэлементом. Расстояние определяют от нити накала лампы до повер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свето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чувствительного слоя фотоэлемента.</w:t>
      </w:r>
    </w:p>
    <w:p w:rsidR="007A7155" w:rsidRPr="00155860" w:rsidRDefault="007A7155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и выполните задания:</w:t>
      </w:r>
    </w:p>
    <w:p w:rsidR="00155860" w:rsidRPr="00155860" w:rsidRDefault="00155860" w:rsidP="00057C60">
      <w:pPr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зависимость исследуют, проводя этот опыт?</w:t>
      </w:r>
    </w:p>
    <w:p w:rsidR="00155860" w:rsidRPr="00155860" w:rsidRDefault="00155860" w:rsidP="00057C60">
      <w:pPr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вид фотоэффекта лежит в основе работы полупроводникового фотоэлемента?</w:t>
      </w:r>
    </w:p>
    <w:p w:rsidR="00155860" w:rsidRPr="00155860" w:rsidRDefault="00155860" w:rsidP="00057C60">
      <w:pPr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уменьшить влияние посторон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них источников света на фотоэл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мент? (Например, при проведении опыта в солнечную погоду при переме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ной облачности внешняя подсветка сильно изменяется.)</w:t>
      </w:r>
    </w:p>
    <w:p w:rsidR="00155860" w:rsidRPr="00155860" w:rsidRDefault="00155860" w:rsidP="00057C60">
      <w:pPr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ли расстояние от лампы до фотоэлемента делать менее 8 см? Почему?</w:t>
      </w:r>
    </w:p>
    <w:p w:rsidR="00057C60" w:rsidRDefault="00057C60" w:rsidP="00057C60">
      <w:pPr>
        <w:pStyle w:val="1"/>
        <w:keepNext w:val="0"/>
        <w:keepLines w:val="0"/>
        <w:spacing w:before="0" w:line="360" w:lineRule="auto"/>
        <w:jc w:val="both"/>
        <w:rPr>
          <w:rFonts w:eastAsia="Times New Roman"/>
        </w:rPr>
      </w:pPr>
      <w:bookmarkStart w:id="25" w:name="_Toc353726843"/>
    </w:p>
    <w:p w:rsidR="00155860" w:rsidRPr="00155860" w:rsidRDefault="00155860" w:rsidP="00057C60">
      <w:pPr>
        <w:pStyle w:val="1"/>
        <w:keepNext w:val="0"/>
        <w:keepLines w:val="0"/>
        <w:spacing w:before="0" w:line="360" w:lineRule="auto"/>
        <w:jc w:val="both"/>
      </w:pPr>
      <w:r w:rsidRPr="00155860">
        <w:rPr>
          <w:rFonts w:eastAsia="Times New Roman"/>
        </w:rPr>
        <w:lastRenderedPageBreak/>
        <w:t>Радиоактивные отходы: современные проблемы и один из проектов их решения</w:t>
      </w:r>
      <w:bookmarkEnd w:id="25"/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Ядерная энергетика, широко используемая в последние десятилетия, оставляет</w:t>
      </w:r>
      <w:r w:rsidRPr="00155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радиоактивных отходов: в основном, это отработанное ядерное топливо реакторов АЭС и подводных лодок, а также надводных к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раблей Военно-морского флота. Эти отходы накапливаются и представляют чрезвычайную радиационную опасность для об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ширных районов России и с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предельных стран. Что делать с этими отходами?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отечественных физико-технических институтов разработали проект их захоронения, в основу которо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положен подземный ядерный взрыв. Предлагается осуществить его на остро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 Новая Земля, в зоне вечной мерзлоты, на глубине 600 м. Там, на бывшем атом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полигоне, имеются з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брошенные выработанные шахты и штольни; их-то и можно специально 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и разме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стить в них отработанные твэлы с АЭС, реакторы лодок, 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ходы ядерных пред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приятий, загрязненные конструкции. Пространство между опасным «мусором» планируется заполнить материалом, спо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собным резко снизить излучение. После ядерного взрыва в штольне должно обра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зоваться стеклообразное вещество, кото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рое явится хорошим барьером для ядер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излучений. В результате одного та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кого взрыва может быть превращено в стекловидную массу до 100 т радиоактив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отходов.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Ответьте на вопросы к тексту и выполните задания:</w:t>
      </w:r>
    </w:p>
    <w:p w:rsidR="00155860" w:rsidRPr="00155860" w:rsidRDefault="00155860" w:rsidP="00057C60">
      <w:pPr>
        <w:numPr>
          <w:ilvl w:val="0"/>
          <w:numId w:val="2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Знали ли вы, что в нашей стране накопилось много радиоактивного «мусора» и что он теперь – реальная  и грозная опасность для нашей жизни и здоровья? Откуда берется этот «мусор»?</w:t>
      </w:r>
    </w:p>
    <w:p w:rsidR="00155860" w:rsidRPr="00155860" w:rsidRDefault="00155860" w:rsidP="00057C60">
      <w:pPr>
        <w:numPr>
          <w:ilvl w:val="0"/>
          <w:numId w:val="2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могут быть экологические последствия, если эту проблему не 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шить?</w:t>
      </w:r>
    </w:p>
    <w:p w:rsidR="00155860" w:rsidRPr="00155860" w:rsidRDefault="00155860" w:rsidP="00057C60">
      <w:pPr>
        <w:numPr>
          <w:ilvl w:val="0"/>
          <w:numId w:val="2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думаете: какой метод захоронения отходов дороже — метод стекло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взрывом или традиционный, требующий сооружения бетонных могиль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ников? Почему? </w:t>
      </w:r>
    </w:p>
    <w:p w:rsidR="00155860" w:rsidRPr="00155860" w:rsidRDefault="00155860" w:rsidP="00057C60">
      <w:pPr>
        <w:shd w:val="clear" w:color="auto" w:fill="FFFFFF"/>
        <w:tabs>
          <w:tab w:val="left" w:pos="49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(Ответ: Традиционный метод дороже, так как для его осуществле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требуется возвести, помимо могильников, комплекс обслуживающих пре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приятий и поддерживать постоянные</w:t>
      </w:r>
      <w:r w:rsidR="00805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параметры захоронений — давление, температуру, влажность.)</w:t>
      </w:r>
    </w:p>
    <w:p w:rsidR="00155860" w:rsidRPr="00155860" w:rsidRDefault="00155860" w:rsidP="00057C6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0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ли, с вашей точки зрения, «совместить» предлагаемый проект захо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ронения отходов с помощью подземных ядерных взрывов и Договор о всеобщем запрещении ядерных испытаний, кото</w:t>
      </w:r>
      <w:r w:rsidRPr="0015586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рый подписан Россией и за бессрочное продление которого выступает наша страна?</w:t>
      </w:r>
    </w:p>
    <w:p w:rsidR="00B52E5E" w:rsidRPr="00155860" w:rsidRDefault="00B52E5E" w:rsidP="00057C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2E5E" w:rsidRPr="00155860" w:rsidSect="00B52E5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C5" w:rsidRDefault="00E92BC5" w:rsidP="00155860">
      <w:pPr>
        <w:spacing w:after="0" w:line="240" w:lineRule="auto"/>
      </w:pPr>
      <w:r>
        <w:separator/>
      </w:r>
    </w:p>
  </w:endnote>
  <w:endnote w:type="continuationSeparator" w:id="0">
    <w:p w:rsidR="00E92BC5" w:rsidRDefault="00E92BC5" w:rsidP="0015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889391"/>
      <w:docPartObj>
        <w:docPartGallery w:val="Page Numbers (Bottom of Page)"/>
        <w:docPartUnique/>
      </w:docPartObj>
    </w:sdtPr>
    <w:sdtEndPr/>
    <w:sdtContent>
      <w:p w:rsidR="00C64C08" w:rsidRDefault="0043498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4C08" w:rsidRDefault="00C64C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C5" w:rsidRDefault="00E92BC5" w:rsidP="00155860">
      <w:pPr>
        <w:spacing w:after="0" w:line="240" w:lineRule="auto"/>
      </w:pPr>
      <w:r>
        <w:separator/>
      </w:r>
    </w:p>
  </w:footnote>
  <w:footnote w:type="continuationSeparator" w:id="0">
    <w:p w:rsidR="00E92BC5" w:rsidRDefault="00E92BC5" w:rsidP="00155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3D5B"/>
    <w:multiLevelType w:val="multilevel"/>
    <w:tmpl w:val="8DA0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03B87"/>
    <w:multiLevelType w:val="singleLevel"/>
    <w:tmpl w:val="DC6E25C8"/>
    <w:lvl w:ilvl="0">
      <w:start w:val="1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B80A8E"/>
    <w:multiLevelType w:val="singleLevel"/>
    <w:tmpl w:val="F120DEA4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3">
    <w:nsid w:val="0B9F768B"/>
    <w:multiLevelType w:val="singleLevel"/>
    <w:tmpl w:val="771E162A"/>
    <w:lvl w:ilvl="0">
      <w:start w:val="1"/>
      <w:numFmt w:val="decimal"/>
      <w:lvlText w:val="%1"/>
      <w:legacy w:legacy="1" w:legacySpace="0" w:legacyIndent="125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19615534"/>
    <w:multiLevelType w:val="singleLevel"/>
    <w:tmpl w:val="D47890C8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5">
    <w:nsid w:val="1B292095"/>
    <w:multiLevelType w:val="singleLevel"/>
    <w:tmpl w:val="5FEE9E8C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C5B1238"/>
    <w:multiLevelType w:val="singleLevel"/>
    <w:tmpl w:val="432AFF12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0EF32C0"/>
    <w:multiLevelType w:val="singleLevel"/>
    <w:tmpl w:val="73EA5210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B4E1205"/>
    <w:multiLevelType w:val="singleLevel"/>
    <w:tmpl w:val="0B1209C0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CD52A06"/>
    <w:multiLevelType w:val="singleLevel"/>
    <w:tmpl w:val="AEF45DAA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D166A3B"/>
    <w:multiLevelType w:val="singleLevel"/>
    <w:tmpl w:val="4E38308E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44A302E"/>
    <w:multiLevelType w:val="singleLevel"/>
    <w:tmpl w:val="038A1EE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37D82717"/>
    <w:multiLevelType w:val="singleLevel"/>
    <w:tmpl w:val="B1720C9E"/>
    <w:lvl w:ilvl="0">
      <w:start w:val="1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DB228CC"/>
    <w:multiLevelType w:val="singleLevel"/>
    <w:tmpl w:val="AE24388C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6F3437"/>
    <w:multiLevelType w:val="singleLevel"/>
    <w:tmpl w:val="D5C2F3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FE36AC3"/>
    <w:multiLevelType w:val="singleLevel"/>
    <w:tmpl w:val="3338696A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49512AC"/>
    <w:multiLevelType w:val="singleLevel"/>
    <w:tmpl w:val="E7D446E6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651222F"/>
    <w:multiLevelType w:val="singleLevel"/>
    <w:tmpl w:val="1E98282A"/>
    <w:lvl w:ilvl="0">
      <w:start w:val="2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76A4A40"/>
    <w:multiLevelType w:val="singleLevel"/>
    <w:tmpl w:val="8230FE72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9FC7315"/>
    <w:multiLevelType w:val="singleLevel"/>
    <w:tmpl w:val="67E06BB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0">
    <w:nsid w:val="5A0D78FF"/>
    <w:multiLevelType w:val="singleLevel"/>
    <w:tmpl w:val="48BCB9C2"/>
    <w:lvl w:ilvl="0">
      <w:start w:val="1"/>
      <w:numFmt w:val="decimal"/>
      <w:lvlText w:val="%1."/>
      <w:legacy w:legacy="1" w:legacySpace="0" w:legacyIndent="246"/>
      <w:lvlJc w:val="left"/>
      <w:rPr>
        <w:rFonts w:ascii="Times New Roman" w:hAnsi="Times New Roman" w:cs="Times New Roman" w:hint="default"/>
      </w:rPr>
    </w:lvl>
  </w:abstractNum>
  <w:abstractNum w:abstractNumId="21">
    <w:nsid w:val="6FA31E0D"/>
    <w:multiLevelType w:val="singleLevel"/>
    <w:tmpl w:val="1F74E5E4"/>
    <w:lvl w:ilvl="0">
      <w:start w:val="2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AF25867"/>
    <w:multiLevelType w:val="singleLevel"/>
    <w:tmpl w:val="64CA1DF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3">
    <w:nsid w:val="7BF703E4"/>
    <w:multiLevelType w:val="singleLevel"/>
    <w:tmpl w:val="F8F20242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2"/>
  </w:num>
  <w:num w:numId="4">
    <w:abstractNumId w:val="0"/>
  </w:num>
  <w:num w:numId="5">
    <w:abstractNumId w:val="20"/>
  </w:num>
  <w:num w:numId="6">
    <w:abstractNumId w:val="11"/>
  </w:num>
  <w:num w:numId="7">
    <w:abstractNumId w:val="19"/>
  </w:num>
  <w:num w:numId="8">
    <w:abstractNumId w:val="14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7"/>
    <w:lvlOverride w:ilvl="0">
      <w:startOverride w:val="2"/>
    </w:lvlOverride>
  </w:num>
  <w:num w:numId="11">
    <w:abstractNumId w:val="10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8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2"/>
    </w:lvlOverride>
  </w:num>
  <w:num w:numId="20">
    <w:abstractNumId w:val="5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6"/>
    <w:lvlOverride w:ilvl="0">
      <w:startOverride w:val="2"/>
    </w:lvlOverride>
  </w:num>
  <w:num w:numId="25">
    <w:abstractNumId w:val="13"/>
    <w:lvlOverride w:ilvl="0">
      <w:startOverride w:val="1"/>
    </w:lvlOverride>
  </w:num>
  <w:num w:numId="2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5C27"/>
    <w:rsid w:val="00057C60"/>
    <w:rsid w:val="00114B86"/>
    <w:rsid w:val="00155860"/>
    <w:rsid w:val="00434988"/>
    <w:rsid w:val="00475C27"/>
    <w:rsid w:val="004C73A6"/>
    <w:rsid w:val="007A7155"/>
    <w:rsid w:val="00805667"/>
    <w:rsid w:val="008D65F1"/>
    <w:rsid w:val="00B52E5E"/>
    <w:rsid w:val="00C64C08"/>
    <w:rsid w:val="00DD09A3"/>
    <w:rsid w:val="00E14425"/>
    <w:rsid w:val="00E9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86"/>
  </w:style>
  <w:style w:type="paragraph" w:styleId="1">
    <w:name w:val="heading 1"/>
    <w:basedOn w:val="a"/>
    <w:next w:val="a"/>
    <w:link w:val="10"/>
    <w:uiPriority w:val="9"/>
    <w:qFormat/>
    <w:rsid w:val="00475C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8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C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5C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15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5860"/>
  </w:style>
  <w:style w:type="paragraph" w:styleId="a7">
    <w:name w:val="footer"/>
    <w:basedOn w:val="a"/>
    <w:link w:val="a8"/>
    <w:uiPriority w:val="99"/>
    <w:unhideWhenUsed/>
    <w:rsid w:val="0015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5860"/>
  </w:style>
  <w:style w:type="character" w:customStyle="1" w:styleId="20">
    <w:name w:val="Заголовок 2 Знак"/>
    <w:basedOn w:val="a0"/>
    <w:link w:val="2"/>
    <w:uiPriority w:val="9"/>
    <w:rsid w:val="001558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OC Heading"/>
    <w:basedOn w:val="1"/>
    <w:next w:val="a"/>
    <w:uiPriority w:val="39"/>
    <w:semiHidden/>
    <w:unhideWhenUsed/>
    <w:qFormat/>
    <w:rsid w:val="00B52E5E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B52E5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B52E5E"/>
    <w:pPr>
      <w:spacing w:after="100"/>
    </w:pPr>
  </w:style>
  <w:style w:type="character" w:styleId="aa">
    <w:name w:val="Hyperlink"/>
    <w:basedOn w:val="a0"/>
    <w:uiPriority w:val="99"/>
    <w:unhideWhenUsed/>
    <w:rsid w:val="00B52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3438-DD1E-4A64-B414-EE5F188D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34</Pages>
  <Words>8316</Words>
  <Characters>47403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</cp:lastModifiedBy>
  <cp:revision>7</cp:revision>
  <cp:lastPrinted>2013-04-18T14:32:00Z</cp:lastPrinted>
  <dcterms:created xsi:type="dcterms:W3CDTF">2013-04-14T12:47:00Z</dcterms:created>
  <dcterms:modified xsi:type="dcterms:W3CDTF">2019-02-07T13:02:00Z</dcterms:modified>
</cp:coreProperties>
</file>